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2D60" w14:textId="5A93CC8B" w:rsidR="00006F74" w:rsidRPr="00981808" w:rsidRDefault="00006F74" w:rsidP="00F94C6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717" w:tblpY="237"/>
        <w:tblW w:w="10773" w:type="dxa"/>
        <w:tblLayout w:type="fixed"/>
        <w:tblLook w:val="04A0" w:firstRow="1" w:lastRow="0" w:firstColumn="1" w:lastColumn="0" w:noHBand="0" w:noVBand="1"/>
      </w:tblPr>
      <w:tblGrid>
        <w:gridCol w:w="3510"/>
        <w:gridCol w:w="3433"/>
        <w:gridCol w:w="3830"/>
      </w:tblGrid>
      <w:tr w:rsidR="000E0859" w14:paraId="312625E9" w14:textId="77777777" w:rsidTr="00F94C6D">
        <w:trPr>
          <w:trHeight w:val="558"/>
        </w:trPr>
        <w:tc>
          <w:tcPr>
            <w:tcW w:w="3510" w:type="dxa"/>
            <w:shd w:val="clear" w:color="auto" w:fill="BFBFBF" w:themeFill="background1" w:themeFillShade="BF"/>
          </w:tcPr>
          <w:p w14:paraId="286FA992" w14:textId="17359DBD" w:rsidR="000E0859" w:rsidRPr="000E0859" w:rsidRDefault="00F94C6D" w:rsidP="00F94C6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Saxon/</w:t>
            </w:r>
            <w:r w:rsidR="000E0859" w:rsidRPr="000E0859">
              <w:rPr>
                <w:rFonts w:ascii="Comic Sans MS" w:hAnsi="Comic Sans MS"/>
                <w:sz w:val="36"/>
                <w:szCs w:val="36"/>
              </w:rPr>
              <w:t>Viking word</w:t>
            </w:r>
          </w:p>
        </w:tc>
        <w:tc>
          <w:tcPr>
            <w:tcW w:w="3433" w:type="dxa"/>
            <w:shd w:val="clear" w:color="auto" w:fill="BFBFBF" w:themeFill="background1" w:themeFillShade="BF"/>
          </w:tcPr>
          <w:p w14:paraId="5EC91CE1" w14:textId="77777777" w:rsidR="000E0859" w:rsidRPr="000E0859" w:rsidRDefault="000E0859" w:rsidP="00F94C6D">
            <w:pPr>
              <w:rPr>
                <w:rFonts w:ascii="Comic Sans MS" w:hAnsi="Comic Sans MS"/>
                <w:sz w:val="36"/>
                <w:szCs w:val="36"/>
              </w:rPr>
            </w:pPr>
            <w:r w:rsidRPr="000E0859">
              <w:rPr>
                <w:rFonts w:ascii="Comic Sans MS" w:hAnsi="Comic Sans MS"/>
                <w:sz w:val="36"/>
                <w:szCs w:val="36"/>
              </w:rPr>
              <w:t>What it means</w:t>
            </w:r>
          </w:p>
        </w:tc>
        <w:tc>
          <w:tcPr>
            <w:tcW w:w="3830" w:type="dxa"/>
            <w:shd w:val="clear" w:color="auto" w:fill="BFBFBF" w:themeFill="background1" w:themeFillShade="BF"/>
          </w:tcPr>
          <w:p w14:paraId="6465D195" w14:textId="77777777" w:rsidR="000E0859" w:rsidRPr="000E0859" w:rsidRDefault="000E0859" w:rsidP="00F94C6D">
            <w:pPr>
              <w:rPr>
                <w:rFonts w:ascii="Comic Sans MS" w:hAnsi="Comic Sans MS"/>
                <w:sz w:val="36"/>
                <w:szCs w:val="36"/>
              </w:rPr>
            </w:pPr>
            <w:r w:rsidRPr="000E0859">
              <w:rPr>
                <w:rFonts w:ascii="Comic Sans MS" w:hAnsi="Comic Sans MS"/>
                <w:sz w:val="36"/>
                <w:szCs w:val="36"/>
              </w:rPr>
              <w:t>Place with this name</w:t>
            </w:r>
          </w:p>
        </w:tc>
      </w:tr>
      <w:tr w:rsidR="000E0859" w14:paraId="705334F0" w14:textId="77777777" w:rsidTr="00F94C6D">
        <w:tc>
          <w:tcPr>
            <w:tcW w:w="3510" w:type="dxa"/>
          </w:tcPr>
          <w:p w14:paraId="1F891AE3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thwaite</w:t>
            </w:r>
          </w:p>
        </w:tc>
        <w:tc>
          <w:tcPr>
            <w:tcW w:w="3433" w:type="dxa"/>
          </w:tcPr>
          <w:p w14:paraId="69D935A1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meadow</w:t>
            </w:r>
            <w:r w:rsidR="00A632E4">
              <w:rPr>
                <w:rFonts w:ascii="Comic Sans MS" w:hAnsi="Comic Sans MS"/>
                <w:sz w:val="28"/>
                <w:szCs w:val="28"/>
              </w:rPr>
              <w:t>, clearing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or piece of land</w:t>
            </w:r>
          </w:p>
        </w:tc>
        <w:tc>
          <w:tcPr>
            <w:tcW w:w="3830" w:type="dxa"/>
          </w:tcPr>
          <w:p w14:paraId="4CEB400C" w14:textId="77777777" w:rsidR="000E0859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04EF09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0859" w14:paraId="5AB2D5A7" w14:textId="77777777" w:rsidTr="00F94C6D">
        <w:tc>
          <w:tcPr>
            <w:tcW w:w="3510" w:type="dxa"/>
          </w:tcPr>
          <w:p w14:paraId="4322C104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beck</w:t>
            </w:r>
          </w:p>
        </w:tc>
        <w:tc>
          <w:tcPr>
            <w:tcW w:w="3433" w:type="dxa"/>
          </w:tcPr>
          <w:p w14:paraId="27538A99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stream</w:t>
            </w:r>
          </w:p>
        </w:tc>
        <w:tc>
          <w:tcPr>
            <w:tcW w:w="3830" w:type="dxa"/>
          </w:tcPr>
          <w:p w14:paraId="4AF8E8BF" w14:textId="77777777" w:rsidR="000E0859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05C712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0859" w14:paraId="78D09D2A" w14:textId="77777777" w:rsidTr="00F94C6D">
        <w:trPr>
          <w:trHeight w:val="869"/>
        </w:trPr>
        <w:tc>
          <w:tcPr>
            <w:tcW w:w="3510" w:type="dxa"/>
          </w:tcPr>
          <w:p w14:paraId="19BB58E3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9E36B0">
              <w:rPr>
                <w:rFonts w:ascii="Comic Sans MS" w:hAnsi="Comic Sans MS"/>
                <w:sz w:val="28"/>
                <w:szCs w:val="28"/>
              </w:rPr>
              <w:t>thorpe</w:t>
            </w:r>
            <w:proofErr w:type="spellEnd"/>
            <w:r w:rsidRPr="009E36B0">
              <w:rPr>
                <w:rFonts w:ascii="Comic Sans MS" w:hAnsi="Comic Sans MS"/>
                <w:sz w:val="28"/>
                <w:szCs w:val="28"/>
              </w:rPr>
              <w:t>/thorp/torp/trop</w:t>
            </w:r>
          </w:p>
        </w:tc>
        <w:tc>
          <w:tcPr>
            <w:tcW w:w="3433" w:type="dxa"/>
          </w:tcPr>
          <w:p w14:paraId="434DC18D" w14:textId="49A3C87F" w:rsidR="00981808" w:rsidRPr="00981808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outlying farm or settlement</w:t>
            </w:r>
          </w:p>
        </w:tc>
        <w:tc>
          <w:tcPr>
            <w:tcW w:w="3830" w:type="dxa"/>
          </w:tcPr>
          <w:p w14:paraId="190703D5" w14:textId="77777777" w:rsidR="000E0859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D692F5" w14:textId="77777777" w:rsidR="00D26884" w:rsidRPr="009E36B0" w:rsidRDefault="00D26884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0859" w14:paraId="34F6C32B" w14:textId="77777777" w:rsidTr="00F94C6D">
        <w:tc>
          <w:tcPr>
            <w:tcW w:w="3510" w:type="dxa"/>
          </w:tcPr>
          <w:p w14:paraId="762A3E21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fell</w:t>
            </w:r>
          </w:p>
        </w:tc>
        <w:tc>
          <w:tcPr>
            <w:tcW w:w="3433" w:type="dxa"/>
          </w:tcPr>
          <w:p w14:paraId="4D9E6B27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hill or moorland</w:t>
            </w:r>
          </w:p>
        </w:tc>
        <w:tc>
          <w:tcPr>
            <w:tcW w:w="3830" w:type="dxa"/>
          </w:tcPr>
          <w:p w14:paraId="5181980D" w14:textId="77777777" w:rsidR="000E0859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B2FF3D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0859" w14:paraId="6BADEAFD" w14:textId="77777777" w:rsidTr="00F94C6D">
        <w:tc>
          <w:tcPr>
            <w:tcW w:w="3510" w:type="dxa"/>
          </w:tcPr>
          <w:p w14:paraId="79AA13C5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by</w:t>
            </w:r>
          </w:p>
        </w:tc>
        <w:tc>
          <w:tcPr>
            <w:tcW w:w="3433" w:type="dxa"/>
          </w:tcPr>
          <w:p w14:paraId="0CC573E4" w14:textId="77777777" w:rsidR="000E0859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farm/village/</w:t>
            </w:r>
          </w:p>
          <w:p w14:paraId="0A466FE8" w14:textId="42AEFF96" w:rsidR="00D26884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9E36B0">
              <w:rPr>
                <w:rFonts w:ascii="Comic Sans MS" w:hAnsi="Comic Sans MS"/>
                <w:sz w:val="28"/>
                <w:szCs w:val="28"/>
              </w:rPr>
              <w:t>homestead</w:t>
            </w:r>
            <w:r w:rsidR="00A632E4">
              <w:rPr>
                <w:rFonts w:ascii="Comic Sans MS" w:hAnsi="Comic Sans MS"/>
                <w:sz w:val="28"/>
                <w:szCs w:val="28"/>
              </w:rPr>
              <w:t xml:space="preserve">  of</w:t>
            </w:r>
            <w:proofErr w:type="gramEnd"/>
          </w:p>
        </w:tc>
        <w:tc>
          <w:tcPr>
            <w:tcW w:w="3830" w:type="dxa"/>
          </w:tcPr>
          <w:p w14:paraId="4B3FDA7E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0859" w14:paraId="42E765D4" w14:textId="77777777" w:rsidTr="00F94C6D">
        <w:tc>
          <w:tcPr>
            <w:tcW w:w="3510" w:type="dxa"/>
          </w:tcPr>
          <w:p w14:paraId="0A1CD63D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gate</w:t>
            </w:r>
          </w:p>
        </w:tc>
        <w:tc>
          <w:tcPr>
            <w:tcW w:w="3433" w:type="dxa"/>
          </w:tcPr>
          <w:p w14:paraId="0F538C0C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road</w:t>
            </w:r>
          </w:p>
        </w:tc>
        <w:tc>
          <w:tcPr>
            <w:tcW w:w="3830" w:type="dxa"/>
          </w:tcPr>
          <w:p w14:paraId="13307072" w14:textId="77777777" w:rsidR="000E0859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566ED9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0859" w14:paraId="2C1581D1" w14:textId="77777777" w:rsidTr="00F94C6D">
        <w:tc>
          <w:tcPr>
            <w:tcW w:w="3510" w:type="dxa"/>
          </w:tcPr>
          <w:p w14:paraId="423A5E8A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kirk</w:t>
            </w:r>
          </w:p>
        </w:tc>
        <w:tc>
          <w:tcPr>
            <w:tcW w:w="3433" w:type="dxa"/>
          </w:tcPr>
          <w:p w14:paraId="5449BCE2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church</w:t>
            </w:r>
          </w:p>
        </w:tc>
        <w:tc>
          <w:tcPr>
            <w:tcW w:w="3830" w:type="dxa"/>
          </w:tcPr>
          <w:p w14:paraId="2BE00165" w14:textId="77777777" w:rsidR="000E0859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A24A9F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0859" w14:paraId="2DF2E7CB" w14:textId="77777777" w:rsidTr="00F94C6D">
        <w:tc>
          <w:tcPr>
            <w:tcW w:w="3510" w:type="dxa"/>
          </w:tcPr>
          <w:p w14:paraId="5021F06A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9E36B0">
              <w:rPr>
                <w:rFonts w:ascii="Comic Sans MS" w:hAnsi="Comic Sans MS"/>
                <w:sz w:val="28"/>
                <w:szCs w:val="28"/>
              </w:rPr>
              <w:t>toft</w:t>
            </w:r>
            <w:proofErr w:type="spellEnd"/>
            <w:r w:rsidRPr="009E36B0"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 w:rsidRPr="009E36B0">
              <w:rPr>
                <w:rFonts w:ascii="Comic Sans MS" w:hAnsi="Comic Sans MS"/>
                <w:sz w:val="28"/>
                <w:szCs w:val="28"/>
              </w:rPr>
              <w:t>tofts</w:t>
            </w:r>
            <w:proofErr w:type="spellEnd"/>
          </w:p>
        </w:tc>
        <w:tc>
          <w:tcPr>
            <w:tcW w:w="3433" w:type="dxa"/>
          </w:tcPr>
          <w:p w14:paraId="4110E2E8" w14:textId="77777777" w:rsidR="000E0859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homestead/house/</w:t>
            </w:r>
          </w:p>
          <w:p w14:paraId="3FDDB44D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plot of land</w:t>
            </w:r>
          </w:p>
        </w:tc>
        <w:tc>
          <w:tcPr>
            <w:tcW w:w="3830" w:type="dxa"/>
          </w:tcPr>
          <w:p w14:paraId="375AB588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0859" w14:paraId="155265E0" w14:textId="77777777" w:rsidTr="00F94C6D">
        <w:tc>
          <w:tcPr>
            <w:tcW w:w="3510" w:type="dxa"/>
          </w:tcPr>
          <w:p w14:paraId="5AB311DD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dale</w:t>
            </w:r>
          </w:p>
        </w:tc>
        <w:tc>
          <w:tcPr>
            <w:tcW w:w="3433" w:type="dxa"/>
          </w:tcPr>
          <w:p w14:paraId="22C13131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valley</w:t>
            </w:r>
          </w:p>
        </w:tc>
        <w:tc>
          <w:tcPr>
            <w:tcW w:w="3830" w:type="dxa"/>
          </w:tcPr>
          <w:p w14:paraId="6888D979" w14:textId="77777777" w:rsidR="000E0859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0BEB65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0859" w14:paraId="5B62A300" w14:textId="77777777" w:rsidTr="00F94C6D">
        <w:tc>
          <w:tcPr>
            <w:tcW w:w="3510" w:type="dxa"/>
          </w:tcPr>
          <w:p w14:paraId="151AF03C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ness</w:t>
            </w:r>
          </w:p>
        </w:tc>
        <w:tc>
          <w:tcPr>
            <w:tcW w:w="3433" w:type="dxa"/>
          </w:tcPr>
          <w:p w14:paraId="457EE791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headland</w:t>
            </w:r>
          </w:p>
        </w:tc>
        <w:tc>
          <w:tcPr>
            <w:tcW w:w="3830" w:type="dxa"/>
          </w:tcPr>
          <w:p w14:paraId="3086813D" w14:textId="77777777" w:rsidR="000E0859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18D9A7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0859" w14:paraId="5747BC3F" w14:textId="77777777" w:rsidTr="00F94C6D">
        <w:tc>
          <w:tcPr>
            <w:tcW w:w="3510" w:type="dxa"/>
          </w:tcPr>
          <w:p w14:paraId="72140DD7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borough/</w:t>
            </w:r>
            <w:proofErr w:type="spellStart"/>
            <w:r w:rsidRPr="009E36B0">
              <w:rPr>
                <w:rFonts w:ascii="Comic Sans MS" w:hAnsi="Comic Sans MS"/>
                <w:sz w:val="28"/>
                <w:szCs w:val="28"/>
              </w:rPr>
              <w:t>borg</w:t>
            </w:r>
            <w:proofErr w:type="spellEnd"/>
          </w:p>
        </w:tc>
        <w:tc>
          <w:tcPr>
            <w:tcW w:w="3433" w:type="dxa"/>
          </w:tcPr>
          <w:p w14:paraId="0663DEF4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castle or fortified town</w:t>
            </w:r>
          </w:p>
        </w:tc>
        <w:tc>
          <w:tcPr>
            <w:tcW w:w="3830" w:type="dxa"/>
          </w:tcPr>
          <w:p w14:paraId="406CF535" w14:textId="77777777" w:rsidR="000E0859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07BF6E" w14:textId="77777777" w:rsidR="00D26884" w:rsidRPr="009E36B0" w:rsidRDefault="00D26884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0859" w14:paraId="6F751D61" w14:textId="77777777" w:rsidTr="00F94C6D">
        <w:tc>
          <w:tcPr>
            <w:tcW w:w="3510" w:type="dxa"/>
          </w:tcPr>
          <w:p w14:paraId="760D9C31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garth</w:t>
            </w:r>
          </w:p>
        </w:tc>
        <w:tc>
          <w:tcPr>
            <w:tcW w:w="3433" w:type="dxa"/>
          </w:tcPr>
          <w:p w14:paraId="032E05CE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  <w:r w:rsidRPr="009E36B0">
              <w:rPr>
                <w:rFonts w:ascii="Comic Sans MS" w:hAnsi="Comic Sans MS"/>
                <w:sz w:val="28"/>
                <w:szCs w:val="28"/>
              </w:rPr>
              <w:t>farm</w:t>
            </w:r>
            <w:r w:rsidR="00A632E4">
              <w:rPr>
                <w:rFonts w:ascii="Comic Sans MS" w:hAnsi="Comic Sans MS"/>
                <w:sz w:val="28"/>
                <w:szCs w:val="28"/>
              </w:rPr>
              <w:t xml:space="preserve"> or gap in the hills</w:t>
            </w:r>
          </w:p>
        </w:tc>
        <w:tc>
          <w:tcPr>
            <w:tcW w:w="3830" w:type="dxa"/>
          </w:tcPr>
          <w:p w14:paraId="17A16902" w14:textId="77777777" w:rsidR="000E0859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463BE9" w14:textId="77777777" w:rsidR="000E0859" w:rsidRPr="009E36B0" w:rsidRDefault="000E0859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4C6D" w14:paraId="4A60FB17" w14:textId="77777777" w:rsidTr="00F94C6D">
        <w:tc>
          <w:tcPr>
            <w:tcW w:w="3510" w:type="dxa"/>
          </w:tcPr>
          <w:p w14:paraId="0B709C6E" w14:textId="23FDCBED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ham</w:t>
            </w:r>
          </w:p>
        </w:tc>
        <w:tc>
          <w:tcPr>
            <w:tcW w:w="3433" w:type="dxa"/>
          </w:tcPr>
          <w:p w14:paraId="7A2DDA9C" w14:textId="51224188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enclosure within the bend of a river</w:t>
            </w:r>
          </w:p>
        </w:tc>
        <w:tc>
          <w:tcPr>
            <w:tcW w:w="3830" w:type="dxa"/>
          </w:tcPr>
          <w:p w14:paraId="4C288AC8" w14:textId="77777777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4C6D" w14:paraId="56B95C1B" w14:textId="77777777" w:rsidTr="00F94C6D">
        <w:tc>
          <w:tcPr>
            <w:tcW w:w="3510" w:type="dxa"/>
          </w:tcPr>
          <w:p w14:paraId="1DD44590" w14:textId="0C55D938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ton</w:t>
            </w:r>
          </w:p>
          <w:p w14:paraId="38E2F422" w14:textId="1CE1CF23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33" w:type="dxa"/>
          </w:tcPr>
          <w:p w14:paraId="75BC7C6A" w14:textId="0D0058E9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farm</w:t>
            </w:r>
          </w:p>
        </w:tc>
        <w:tc>
          <w:tcPr>
            <w:tcW w:w="3830" w:type="dxa"/>
          </w:tcPr>
          <w:p w14:paraId="5AFDD3F6" w14:textId="77777777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4C6D" w14:paraId="31CDE838" w14:textId="77777777" w:rsidTr="00F94C6D">
        <w:tc>
          <w:tcPr>
            <w:tcW w:w="3510" w:type="dxa"/>
          </w:tcPr>
          <w:p w14:paraId="720A8BCE" w14:textId="789A9979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ford</w:t>
            </w:r>
          </w:p>
          <w:p w14:paraId="2AFE2B21" w14:textId="6665FF93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33" w:type="dxa"/>
          </w:tcPr>
          <w:p w14:paraId="73C95B3D" w14:textId="78205CBA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River crossing</w:t>
            </w:r>
          </w:p>
        </w:tc>
        <w:tc>
          <w:tcPr>
            <w:tcW w:w="3830" w:type="dxa"/>
          </w:tcPr>
          <w:p w14:paraId="0EBE3397" w14:textId="77777777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4C6D" w14:paraId="285219D5" w14:textId="77777777" w:rsidTr="00F94C6D">
        <w:tc>
          <w:tcPr>
            <w:tcW w:w="3510" w:type="dxa"/>
          </w:tcPr>
          <w:p w14:paraId="3CCCBB4F" w14:textId="3F01EEB1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/mere/mare</w:t>
            </w:r>
          </w:p>
        </w:tc>
        <w:tc>
          <w:tcPr>
            <w:tcW w:w="3433" w:type="dxa"/>
          </w:tcPr>
          <w:p w14:paraId="44B5246D" w14:textId="52AD1ACD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Lake</w:t>
            </w:r>
          </w:p>
          <w:p w14:paraId="153A937A" w14:textId="482EC129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30" w:type="dxa"/>
          </w:tcPr>
          <w:p w14:paraId="033877A1" w14:textId="77777777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4C6D" w14:paraId="09229322" w14:textId="77777777" w:rsidTr="00F94C6D">
        <w:tc>
          <w:tcPr>
            <w:tcW w:w="3510" w:type="dxa"/>
          </w:tcPr>
          <w:p w14:paraId="3507531E" w14:textId="77777777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Leigh/lee/ley</w:t>
            </w:r>
          </w:p>
          <w:p w14:paraId="684EFE1D" w14:textId="0C4E5B0A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33" w:type="dxa"/>
          </w:tcPr>
          <w:p w14:paraId="3977815E" w14:textId="1CF12400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Forest clearing</w:t>
            </w:r>
          </w:p>
        </w:tc>
        <w:tc>
          <w:tcPr>
            <w:tcW w:w="3830" w:type="dxa"/>
          </w:tcPr>
          <w:p w14:paraId="38AABD07" w14:textId="77777777" w:rsidR="00F94C6D" w:rsidRDefault="00F94C6D" w:rsidP="00F94C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23C7F91" w14:textId="69FEDABB" w:rsidR="00006F74" w:rsidRPr="008F3ED2" w:rsidRDefault="00006F74" w:rsidP="00981808">
      <w:pPr>
        <w:rPr>
          <w:rFonts w:ascii="Comic Sans MS" w:hAnsi="Comic Sans MS"/>
        </w:rPr>
      </w:pPr>
    </w:p>
    <w:sectPr w:rsidR="00006F74" w:rsidRPr="008F3ED2" w:rsidSect="00F94C6D">
      <w:headerReference w:type="even" r:id="rId8"/>
      <w:headerReference w:type="default" r:id="rId9"/>
      <w:pgSz w:w="11900" w:h="16840"/>
      <w:pgMar w:top="720" w:right="720" w:bottom="720" w:left="72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7D9A" w14:textId="77777777" w:rsidR="00644DA2" w:rsidRDefault="00644DA2" w:rsidP="000E0859">
      <w:r>
        <w:separator/>
      </w:r>
    </w:p>
  </w:endnote>
  <w:endnote w:type="continuationSeparator" w:id="0">
    <w:p w14:paraId="6E110311" w14:textId="77777777" w:rsidR="00644DA2" w:rsidRDefault="00644DA2" w:rsidP="000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3B364" w14:textId="77777777" w:rsidR="00644DA2" w:rsidRDefault="00644DA2" w:rsidP="000E0859">
      <w:r>
        <w:separator/>
      </w:r>
    </w:p>
  </w:footnote>
  <w:footnote w:type="continuationSeparator" w:id="0">
    <w:p w14:paraId="35281A73" w14:textId="77777777" w:rsidR="00644DA2" w:rsidRDefault="00644DA2" w:rsidP="000E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F5F3" w14:textId="77777777" w:rsidR="00370EBC" w:rsidRDefault="00644DA2">
    <w:pPr>
      <w:pStyle w:val="Header"/>
    </w:pPr>
    <w:sdt>
      <w:sdtPr>
        <w:id w:val="171999623"/>
        <w:placeholder>
          <w:docPart w:val="9EDEFD48948BE2479F3E67B6F3291BB2"/>
        </w:placeholder>
        <w:temporary/>
        <w:showingPlcHdr/>
      </w:sdtPr>
      <w:sdtEndPr/>
      <w:sdtContent>
        <w:r w:rsidR="00370EBC">
          <w:t>[Type text]</w:t>
        </w:r>
      </w:sdtContent>
    </w:sdt>
    <w:r w:rsidR="00370EBC">
      <w:ptab w:relativeTo="margin" w:alignment="center" w:leader="none"/>
    </w:r>
    <w:sdt>
      <w:sdtPr>
        <w:id w:val="171999624"/>
        <w:placeholder>
          <w:docPart w:val="D5B316B8E31BD44FB11738844B70D32C"/>
        </w:placeholder>
        <w:temporary/>
        <w:showingPlcHdr/>
      </w:sdtPr>
      <w:sdtEndPr/>
      <w:sdtContent>
        <w:r w:rsidR="00370EBC">
          <w:t>[Type text]</w:t>
        </w:r>
      </w:sdtContent>
    </w:sdt>
    <w:r w:rsidR="00370EBC">
      <w:ptab w:relativeTo="margin" w:alignment="right" w:leader="none"/>
    </w:r>
    <w:sdt>
      <w:sdtPr>
        <w:id w:val="171999625"/>
        <w:placeholder>
          <w:docPart w:val="64A91B6C937BB24B8062FA976B7D4F4E"/>
        </w:placeholder>
        <w:temporary/>
        <w:showingPlcHdr/>
      </w:sdtPr>
      <w:sdtEndPr/>
      <w:sdtContent>
        <w:r w:rsidR="00370EBC">
          <w:t>[Type text]</w:t>
        </w:r>
      </w:sdtContent>
    </w:sdt>
  </w:p>
  <w:p w14:paraId="469F5CB8" w14:textId="77777777" w:rsidR="00370EBC" w:rsidRDefault="00370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B50F" w14:textId="7969A81F" w:rsidR="00370EBC" w:rsidRPr="00981808" w:rsidRDefault="00981808" w:rsidP="00981808">
    <w:pPr>
      <w:pStyle w:val="Header"/>
      <w:jc w:val="both"/>
      <w:rPr>
        <w:sz w:val="40"/>
        <w:szCs w:val="40"/>
      </w:rPr>
    </w:pPr>
    <w:r>
      <w:rPr>
        <w:sz w:val="40"/>
        <w:szCs w:val="40"/>
      </w:rPr>
      <w:t xml:space="preserve">                            </w:t>
    </w:r>
    <w:r w:rsidR="00F94C6D">
      <w:rPr>
        <w:sz w:val="40"/>
        <w:szCs w:val="40"/>
      </w:rPr>
      <w:t>Saxon and Viking Place Names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5A236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74"/>
    <w:rsid w:val="00006F74"/>
    <w:rsid w:val="000A64D9"/>
    <w:rsid w:val="000E0859"/>
    <w:rsid w:val="00370EBC"/>
    <w:rsid w:val="00644DA2"/>
    <w:rsid w:val="008F3ED2"/>
    <w:rsid w:val="00927BEC"/>
    <w:rsid w:val="00981808"/>
    <w:rsid w:val="009E36B0"/>
    <w:rsid w:val="00A632E4"/>
    <w:rsid w:val="00B17BC6"/>
    <w:rsid w:val="00CD19BB"/>
    <w:rsid w:val="00D26884"/>
    <w:rsid w:val="00F9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EE1A6"/>
  <w14:defaultImageDpi w14:val="300"/>
  <w15:docId w15:val="{5A3B3468-3EB0-4376-BF8F-F237A90C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74"/>
    <w:pPr>
      <w:ind w:left="720"/>
      <w:contextualSpacing/>
    </w:pPr>
  </w:style>
  <w:style w:type="table" w:styleId="TableGrid">
    <w:name w:val="Table Grid"/>
    <w:basedOn w:val="TableNormal"/>
    <w:uiPriority w:val="59"/>
    <w:rsid w:val="0000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7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59"/>
  </w:style>
  <w:style w:type="paragraph" w:styleId="Footer">
    <w:name w:val="footer"/>
    <w:basedOn w:val="Normal"/>
    <w:link w:val="FooterChar"/>
    <w:uiPriority w:val="99"/>
    <w:unhideWhenUsed/>
    <w:rsid w:val="000E0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59"/>
  </w:style>
  <w:style w:type="character" w:styleId="Hyperlink">
    <w:name w:val="Hyperlink"/>
    <w:basedOn w:val="DefaultParagraphFont"/>
    <w:uiPriority w:val="99"/>
    <w:unhideWhenUsed/>
    <w:rsid w:val="00A63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DEFD48948BE2479F3E67B6F329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A62AB-C9EE-8249-924C-C21A11E82CDC}"/>
      </w:docPartPr>
      <w:docPartBody>
        <w:p w:rsidR="00561639" w:rsidRDefault="00D43009" w:rsidP="00D43009">
          <w:pPr>
            <w:pStyle w:val="9EDEFD48948BE2479F3E67B6F3291BB2"/>
          </w:pPr>
          <w:r>
            <w:t>[Type text]</w:t>
          </w:r>
        </w:p>
      </w:docPartBody>
    </w:docPart>
    <w:docPart>
      <w:docPartPr>
        <w:name w:val="D5B316B8E31BD44FB11738844B70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0D37-4F9D-F840-9A92-406A94BD38A9}"/>
      </w:docPartPr>
      <w:docPartBody>
        <w:p w:rsidR="00561639" w:rsidRDefault="00D43009" w:rsidP="00D43009">
          <w:pPr>
            <w:pStyle w:val="D5B316B8E31BD44FB11738844B70D32C"/>
          </w:pPr>
          <w:r>
            <w:t>[Type text]</w:t>
          </w:r>
        </w:p>
      </w:docPartBody>
    </w:docPart>
    <w:docPart>
      <w:docPartPr>
        <w:name w:val="64A91B6C937BB24B8062FA976B7D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06A4-F09C-6C47-9D86-1A8CC5478022}"/>
      </w:docPartPr>
      <w:docPartBody>
        <w:p w:rsidR="00561639" w:rsidRDefault="00D43009" w:rsidP="00D43009">
          <w:pPr>
            <w:pStyle w:val="64A91B6C937BB24B8062FA976B7D4F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009"/>
    <w:rsid w:val="00561639"/>
    <w:rsid w:val="00AF7332"/>
    <w:rsid w:val="00B97924"/>
    <w:rsid w:val="00D4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DEFD48948BE2479F3E67B6F3291BB2">
    <w:name w:val="9EDEFD48948BE2479F3E67B6F3291BB2"/>
    <w:rsid w:val="00D43009"/>
  </w:style>
  <w:style w:type="paragraph" w:customStyle="1" w:styleId="D5B316B8E31BD44FB11738844B70D32C">
    <w:name w:val="D5B316B8E31BD44FB11738844B70D32C"/>
    <w:rsid w:val="00D43009"/>
  </w:style>
  <w:style w:type="paragraph" w:customStyle="1" w:styleId="64A91B6C937BB24B8062FA976B7D4F4E">
    <w:name w:val="64A91B6C937BB24B8062FA976B7D4F4E"/>
    <w:rsid w:val="00D43009"/>
  </w:style>
  <w:style w:type="paragraph" w:customStyle="1" w:styleId="C1D38A0C43228C4E8FC45852798F5EC8">
    <w:name w:val="C1D38A0C43228C4E8FC45852798F5EC8"/>
    <w:rsid w:val="00D43009"/>
  </w:style>
  <w:style w:type="paragraph" w:customStyle="1" w:styleId="0FFAE10C4F19FB42925CC1F07946A096">
    <w:name w:val="0FFAE10C4F19FB42925CC1F07946A096"/>
    <w:rsid w:val="00D43009"/>
  </w:style>
  <w:style w:type="paragraph" w:customStyle="1" w:styleId="88DD02DDDC0722429C393D60158A0F06">
    <w:name w:val="88DD02DDDC0722429C393D60158A0F06"/>
    <w:rsid w:val="00D43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F5DA4-19AE-411D-B36F-EC336FC2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Tracey Kenyon</cp:lastModifiedBy>
  <cp:revision>2</cp:revision>
  <dcterms:created xsi:type="dcterms:W3CDTF">2020-04-17T13:31:00Z</dcterms:created>
  <dcterms:modified xsi:type="dcterms:W3CDTF">2020-04-17T13:31:00Z</dcterms:modified>
  <cp:category/>
</cp:coreProperties>
</file>