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8E0450" w:rsidRDefault="00D74EFF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01DB56" wp14:editId="31D8AD7F">
                                  <wp:extent cx="1046798" cy="1395730"/>
                                  <wp:effectExtent l="0" t="0" r="1270" b="0"/>
                                  <wp:docPr id="8" name="Picture 8" descr="C:\Users\karen taylor\AppData\Local\Microsoft\Windows\INetCache\Content.MSO\DE7A839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en taylor\AppData\Local\Microsoft\Windows\INetCache\Content.MSO\DE7A839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62156" cy="141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1C9A" w:rsidRPr="0094016B" w:rsidRDefault="00843E41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Felicity - For working hard on her bar modelling in maths and for a brilliant, independent start on her letter as an evacuee.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8E0450" w:rsidRDefault="00D74EFF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2701DB56" wp14:editId="31D8AD7F">
                            <wp:extent cx="1046798" cy="1395730"/>
                            <wp:effectExtent l="0" t="0" r="1270" b="0"/>
                            <wp:docPr id="8" name="Picture 8" descr="C:\Users\karen taylor\AppData\Local\Microsoft\Windows\INetCache\Content.MSO\DE7A839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en taylor\AppData\Local\Microsoft\Windows\INetCache\Content.MSO\DE7A839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62156" cy="141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1C9A" w:rsidRPr="0094016B" w:rsidRDefault="00843E41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Felicity - For working hard on her bar modelling in maths and for a brilliant, independent start on her letter as an evacuee.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Default="00D74EFF" w:rsidP="00D81C9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1E98F74D" wp14:editId="1AE11271">
                                  <wp:extent cx="903923" cy="1205230"/>
                                  <wp:effectExtent l="0" t="0" r="0" b="0"/>
                                  <wp:docPr id="3" name="Picture 3" descr="C:\Users\karen taylor\AppData\Local\Microsoft\Windows\INetCache\Content.MSO\D9F769E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ren taylor\AppData\Local\Microsoft\Windows\INetCache\Content.MSO\D9F769E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22627" cy="123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E41" w:rsidRPr="00843E41" w:rsidRDefault="00843E41" w:rsidP="00843E4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3E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Willows star of the week is Kendall. She has been challenging herself in maths, persisting with doubles to 20. She has been using her phonics really well in her </w:t>
                            </w:r>
                            <w:bookmarkStart w:id="0" w:name="_GoBack"/>
                            <w:bookmarkEnd w:id="0"/>
                            <w:r w:rsidRPr="00843E4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writing, reading, and amazing us daily. </w:t>
                            </w:r>
                          </w:p>
                          <w:p w:rsidR="00843E41" w:rsidRPr="00D81C9A" w:rsidRDefault="00843E41" w:rsidP="00D81C9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Default="00D74EFF" w:rsidP="00D81C9A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1E98F74D" wp14:editId="1AE11271">
                            <wp:extent cx="903923" cy="1205230"/>
                            <wp:effectExtent l="0" t="0" r="0" b="0"/>
                            <wp:docPr id="3" name="Picture 3" descr="C:\Users\karen taylor\AppData\Local\Microsoft\Windows\INetCache\Content.MSO\D9F769E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ren taylor\AppData\Local\Microsoft\Windows\INetCache\Content.MSO\D9F769E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22627" cy="123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3E41" w:rsidRPr="00843E41" w:rsidRDefault="00843E41" w:rsidP="00843E41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43E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Willows star of the week is Kendall. She has been challenging herself in maths, persisting with doubles to 20. She has been using her phonics really well in her </w:t>
                      </w:r>
                      <w:bookmarkStart w:id="1" w:name="_GoBack"/>
                      <w:bookmarkEnd w:id="1"/>
                      <w:r w:rsidRPr="00843E4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writing, reading, and amazing us daily. </w:t>
                      </w:r>
                    </w:p>
                    <w:p w:rsidR="00843E41" w:rsidRPr="00D81C9A" w:rsidRDefault="00843E41" w:rsidP="00D81C9A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D81C9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D36B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Charlie L, Charlie T &amp; Charlie C.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DD36B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Henry, Solomon &amp; George L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DD36B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Charlie T, Lucy &amp; Olivia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DD36B6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Nora, Henry &amp; Solomon.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D81C9A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Willows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,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D81C9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r w:rsidR="00DD36B6">
                        <w:rPr>
                          <w:rFonts w:ascii="Comic Sans MS" w:hAnsi="Comic Sans MS"/>
                          <w:sz w:val="24"/>
                          <w:lang w:val="en-US"/>
                        </w:rPr>
                        <w:t>Charlie L, Charlie T &amp; Charlie C.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DD36B6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Henry, Solomon &amp; George L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DD36B6">
                        <w:rPr>
                          <w:rFonts w:ascii="Comic Sans MS" w:hAnsi="Comic Sans MS"/>
                          <w:sz w:val="24"/>
                          <w:lang w:val="en-US"/>
                        </w:rPr>
                        <w:t>Charlie T, Lucy &amp; Olivia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DD36B6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Nora, Henry &amp; Solomon.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D81C9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Willows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,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262" w:rsidRPr="00DB3262" w:rsidRDefault="00DB3262" w:rsidP="00DB32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Times Table Olympics</w:t>
                            </w:r>
                          </w:p>
                          <w:p w:rsidR="00923CE6" w:rsidRPr="00AB5E37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Coming Soon</w:t>
                            </w:r>
                          </w:p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5252" cy="1001028"/>
                                  <wp:effectExtent l="0" t="0" r="762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004" cy="101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DB3262" w:rsidRPr="00DB3262" w:rsidRDefault="00DB3262" w:rsidP="00DB32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Times Table Olympics</w:t>
                      </w:r>
                    </w:p>
                    <w:p w:rsidR="00923CE6" w:rsidRPr="00AB5E37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Coming Soon</w:t>
                      </w:r>
                    </w:p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945252" cy="1001028"/>
                            <wp:effectExtent l="0" t="0" r="762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1004" cy="10177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227483"/>
    <w:rsid w:val="0027640A"/>
    <w:rsid w:val="002A75E4"/>
    <w:rsid w:val="003C135B"/>
    <w:rsid w:val="00440828"/>
    <w:rsid w:val="00451820"/>
    <w:rsid w:val="00527EFC"/>
    <w:rsid w:val="005533A8"/>
    <w:rsid w:val="00603A7D"/>
    <w:rsid w:val="006067B3"/>
    <w:rsid w:val="00634CEB"/>
    <w:rsid w:val="0067213B"/>
    <w:rsid w:val="0069746F"/>
    <w:rsid w:val="006B33CD"/>
    <w:rsid w:val="006F51B1"/>
    <w:rsid w:val="006F64D5"/>
    <w:rsid w:val="00732649"/>
    <w:rsid w:val="0075325F"/>
    <w:rsid w:val="0077384C"/>
    <w:rsid w:val="007C0B6A"/>
    <w:rsid w:val="00843E41"/>
    <w:rsid w:val="0085552B"/>
    <w:rsid w:val="00871280"/>
    <w:rsid w:val="00872AE0"/>
    <w:rsid w:val="008E0450"/>
    <w:rsid w:val="00901C13"/>
    <w:rsid w:val="00923CE6"/>
    <w:rsid w:val="0094016B"/>
    <w:rsid w:val="0094116D"/>
    <w:rsid w:val="00956166"/>
    <w:rsid w:val="0098287D"/>
    <w:rsid w:val="009867A2"/>
    <w:rsid w:val="00A1174A"/>
    <w:rsid w:val="00A819C1"/>
    <w:rsid w:val="00AB5E37"/>
    <w:rsid w:val="00B83188"/>
    <w:rsid w:val="00C35307"/>
    <w:rsid w:val="00D42E99"/>
    <w:rsid w:val="00D74EFF"/>
    <w:rsid w:val="00D77531"/>
    <w:rsid w:val="00D81C9A"/>
    <w:rsid w:val="00D91F60"/>
    <w:rsid w:val="00DB3262"/>
    <w:rsid w:val="00DD36B6"/>
    <w:rsid w:val="00DE0DCC"/>
    <w:rsid w:val="00DE1304"/>
    <w:rsid w:val="00E04DD4"/>
    <w:rsid w:val="00EA1362"/>
    <w:rsid w:val="00ED02D7"/>
    <w:rsid w:val="00EE692F"/>
    <w:rsid w:val="00EF5121"/>
    <w:rsid w:val="00F0730C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F826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F123-B9EC-4F56-92F4-A08DBDA0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2</cp:revision>
  <cp:lastPrinted>2020-09-21T10:46:00Z</cp:lastPrinted>
  <dcterms:created xsi:type="dcterms:W3CDTF">2021-04-22T13:42:00Z</dcterms:created>
  <dcterms:modified xsi:type="dcterms:W3CDTF">2021-04-22T13:42:00Z</dcterms:modified>
</cp:coreProperties>
</file>