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B3A84" w14:textId="6C56DA63" w:rsidR="001D6F62" w:rsidRDefault="001D6F62" w:rsidP="001D6F62">
      <w:pPr>
        <w:jc w:val="center"/>
        <w:rPr>
          <w:b/>
          <w:bCs/>
          <w:color w:val="4472C4" w:themeColor="accent1"/>
          <w:sz w:val="32"/>
          <w:szCs w:val="32"/>
        </w:rPr>
      </w:pPr>
      <w:r w:rsidRPr="001D6F62">
        <w:rPr>
          <w:b/>
          <w:bCs/>
          <w:color w:val="4472C4" w:themeColor="accent1"/>
          <w:sz w:val="32"/>
          <w:szCs w:val="32"/>
        </w:rPr>
        <w:t xml:space="preserve">PSHE/RSE Framework </w:t>
      </w:r>
      <w:r w:rsidR="002D65AC">
        <w:rPr>
          <w:b/>
          <w:bCs/>
          <w:color w:val="4472C4" w:themeColor="accent1"/>
          <w:sz w:val="32"/>
          <w:szCs w:val="32"/>
        </w:rPr>
        <w:t xml:space="preserve">Woodton &amp; Ellingham </w:t>
      </w:r>
      <w:r w:rsidR="002D65AC">
        <w:rPr>
          <w:b/>
          <w:bCs/>
          <w:color w:val="4472C4" w:themeColor="accent1"/>
          <w:sz w:val="32"/>
          <w:szCs w:val="32"/>
        </w:rPr>
        <w:t>Primary School</w:t>
      </w:r>
    </w:p>
    <w:tbl>
      <w:tblPr>
        <w:tblStyle w:val="TableGrid"/>
        <w:tblW w:w="14596" w:type="dxa"/>
        <w:tblLook w:val="04A0" w:firstRow="1" w:lastRow="0" w:firstColumn="1" w:lastColumn="0" w:noHBand="0" w:noVBand="1"/>
      </w:tblPr>
      <w:tblGrid>
        <w:gridCol w:w="1050"/>
        <w:gridCol w:w="2157"/>
        <w:gridCol w:w="2496"/>
        <w:gridCol w:w="2226"/>
        <w:gridCol w:w="2042"/>
        <w:gridCol w:w="2437"/>
        <w:gridCol w:w="2188"/>
      </w:tblGrid>
      <w:tr w:rsidR="004851FA" w14:paraId="3E3047BE" w14:textId="77777777" w:rsidTr="004851FA">
        <w:tc>
          <w:tcPr>
            <w:tcW w:w="1029" w:type="dxa"/>
          </w:tcPr>
          <w:p w14:paraId="0FA07AF6" w14:textId="2A642901" w:rsidR="001D6F62" w:rsidRDefault="008E21A4" w:rsidP="001D6F62">
            <w:pPr>
              <w:jc w:val="center"/>
              <w:rPr>
                <w:b/>
                <w:bCs/>
                <w:color w:val="4472C4" w:themeColor="accent1"/>
                <w:sz w:val="32"/>
                <w:szCs w:val="32"/>
              </w:rPr>
            </w:pPr>
            <w:r>
              <w:rPr>
                <w:b/>
                <w:bCs/>
                <w:color w:val="4472C4" w:themeColor="accent1"/>
                <w:sz w:val="32"/>
                <w:szCs w:val="32"/>
              </w:rPr>
              <w:t>Year Group</w:t>
            </w:r>
          </w:p>
        </w:tc>
        <w:tc>
          <w:tcPr>
            <w:tcW w:w="2108" w:type="dxa"/>
          </w:tcPr>
          <w:p w14:paraId="6D66280B" w14:textId="79BA57FE" w:rsidR="001D6F62" w:rsidRDefault="008E21A4" w:rsidP="001D6F62">
            <w:pPr>
              <w:jc w:val="center"/>
              <w:rPr>
                <w:b/>
                <w:bCs/>
                <w:color w:val="4472C4" w:themeColor="accent1"/>
                <w:sz w:val="32"/>
                <w:szCs w:val="32"/>
              </w:rPr>
            </w:pPr>
            <w:r>
              <w:rPr>
                <w:b/>
                <w:bCs/>
                <w:color w:val="4472C4" w:themeColor="accent1"/>
                <w:sz w:val="32"/>
                <w:szCs w:val="32"/>
              </w:rPr>
              <w:t xml:space="preserve">Being in My </w:t>
            </w:r>
          </w:p>
          <w:p w14:paraId="1A99EEAF" w14:textId="27E14AA2" w:rsidR="008E21A4" w:rsidRDefault="008E21A4" w:rsidP="001D6F62">
            <w:pPr>
              <w:jc w:val="center"/>
              <w:rPr>
                <w:b/>
                <w:bCs/>
                <w:color w:val="4472C4" w:themeColor="accent1"/>
                <w:sz w:val="32"/>
                <w:szCs w:val="32"/>
              </w:rPr>
            </w:pPr>
            <w:r>
              <w:rPr>
                <w:b/>
                <w:bCs/>
                <w:color w:val="4472C4" w:themeColor="accent1"/>
                <w:sz w:val="32"/>
                <w:szCs w:val="32"/>
              </w:rPr>
              <w:t>Worl</w:t>
            </w:r>
            <w:r w:rsidR="007E0AFD">
              <w:rPr>
                <w:b/>
                <w:bCs/>
                <w:color w:val="4472C4" w:themeColor="accent1"/>
                <w:sz w:val="32"/>
                <w:szCs w:val="32"/>
              </w:rPr>
              <w:t>d</w:t>
            </w:r>
          </w:p>
        </w:tc>
        <w:tc>
          <w:tcPr>
            <w:tcW w:w="2439" w:type="dxa"/>
          </w:tcPr>
          <w:p w14:paraId="1E6675B6" w14:textId="1635BA87" w:rsidR="001D6F62" w:rsidRDefault="008E21A4" w:rsidP="001D6F62">
            <w:pPr>
              <w:jc w:val="center"/>
              <w:rPr>
                <w:b/>
                <w:bCs/>
                <w:color w:val="4472C4" w:themeColor="accent1"/>
                <w:sz w:val="32"/>
                <w:szCs w:val="32"/>
              </w:rPr>
            </w:pPr>
            <w:r>
              <w:rPr>
                <w:b/>
                <w:bCs/>
                <w:color w:val="4472C4" w:themeColor="accent1"/>
                <w:sz w:val="32"/>
                <w:szCs w:val="32"/>
              </w:rPr>
              <w:t>Celebrating Difference</w:t>
            </w:r>
          </w:p>
        </w:tc>
        <w:tc>
          <w:tcPr>
            <w:tcW w:w="2176" w:type="dxa"/>
          </w:tcPr>
          <w:p w14:paraId="5BBE7B31" w14:textId="4B07B571" w:rsidR="001D6F62" w:rsidRDefault="008E21A4" w:rsidP="001D6F62">
            <w:pPr>
              <w:jc w:val="center"/>
              <w:rPr>
                <w:b/>
                <w:bCs/>
                <w:color w:val="4472C4" w:themeColor="accent1"/>
                <w:sz w:val="32"/>
                <w:szCs w:val="32"/>
              </w:rPr>
            </w:pPr>
            <w:r>
              <w:rPr>
                <w:b/>
                <w:bCs/>
                <w:color w:val="4472C4" w:themeColor="accent1"/>
                <w:sz w:val="32"/>
                <w:szCs w:val="32"/>
              </w:rPr>
              <w:t>Dreams and Goals</w:t>
            </w:r>
          </w:p>
        </w:tc>
        <w:tc>
          <w:tcPr>
            <w:tcW w:w="1996" w:type="dxa"/>
          </w:tcPr>
          <w:p w14:paraId="3588E9DB" w14:textId="179FC9D4" w:rsidR="001D6F62" w:rsidRDefault="008E21A4" w:rsidP="001D6F62">
            <w:pPr>
              <w:jc w:val="center"/>
              <w:rPr>
                <w:b/>
                <w:bCs/>
                <w:color w:val="4472C4" w:themeColor="accent1"/>
                <w:sz w:val="32"/>
                <w:szCs w:val="32"/>
              </w:rPr>
            </w:pPr>
            <w:r>
              <w:rPr>
                <w:b/>
                <w:bCs/>
                <w:color w:val="4472C4" w:themeColor="accent1"/>
                <w:sz w:val="32"/>
                <w:szCs w:val="32"/>
              </w:rPr>
              <w:t>Healthy Me</w:t>
            </w:r>
          </w:p>
        </w:tc>
        <w:tc>
          <w:tcPr>
            <w:tcW w:w="2284" w:type="dxa"/>
          </w:tcPr>
          <w:p w14:paraId="60805557" w14:textId="095C753C" w:rsidR="001D6F62" w:rsidRDefault="008E21A4" w:rsidP="001D6F62">
            <w:pPr>
              <w:jc w:val="center"/>
              <w:rPr>
                <w:b/>
                <w:bCs/>
                <w:color w:val="4472C4" w:themeColor="accent1"/>
                <w:sz w:val="32"/>
                <w:szCs w:val="32"/>
              </w:rPr>
            </w:pPr>
            <w:r>
              <w:rPr>
                <w:b/>
                <w:bCs/>
                <w:color w:val="4472C4" w:themeColor="accent1"/>
                <w:sz w:val="32"/>
                <w:szCs w:val="32"/>
              </w:rPr>
              <w:t>Relationships</w:t>
            </w:r>
          </w:p>
        </w:tc>
        <w:tc>
          <w:tcPr>
            <w:tcW w:w="2564" w:type="dxa"/>
          </w:tcPr>
          <w:p w14:paraId="3656E231" w14:textId="53996591" w:rsidR="001D6F62" w:rsidRDefault="008E21A4" w:rsidP="001D6F62">
            <w:pPr>
              <w:jc w:val="center"/>
              <w:rPr>
                <w:b/>
                <w:bCs/>
                <w:color w:val="4472C4" w:themeColor="accent1"/>
                <w:sz w:val="32"/>
                <w:szCs w:val="32"/>
              </w:rPr>
            </w:pPr>
            <w:r>
              <w:rPr>
                <w:b/>
                <w:bCs/>
                <w:color w:val="4472C4" w:themeColor="accent1"/>
                <w:sz w:val="32"/>
                <w:szCs w:val="32"/>
              </w:rPr>
              <w:t>Changing Me</w:t>
            </w:r>
          </w:p>
        </w:tc>
      </w:tr>
      <w:tr w:rsidR="004851FA" w14:paraId="7F620913" w14:textId="77777777" w:rsidTr="00871245">
        <w:tc>
          <w:tcPr>
            <w:tcW w:w="1029" w:type="dxa"/>
          </w:tcPr>
          <w:p w14:paraId="5D3D2AF9" w14:textId="3A213DF6" w:rsidR="001D6F62" w:rsidRDefault="008E21A4" w:rsidP="001D6F62">
            <w:pPr>
              <w:jc w:val="center"/>
              <w:rPr>
                <w:b/>
                <w:bCs/>
                <w:color w:val="4472C4" w:themeColor="accent1"/>
                <w:sz w:val="32"/>
                <w:szCs w:val="32"/>
              </w:rPr>
            </w:pPr>
            <w:r>
              <w:rPr>
                <w:b/>
                <w:bCs/>
                <w:color w:val="4472C4" w:themeColor="accent1"/>
                <w:sz w:val="32"/>
                <w:szCs w:val="32"/>
              </w:rPr>
              <w:t>Rec</w:t>
            </w:r>
          </w:p>
        </w:tc>
        <w:tc>
          <w:tcPr>
            <w:tcW w:w="2108" w:type="dxa"/>
            <w:shd w:val="clear" w:color="auto" w:fill="FFD966" w:themeFill="accent4" w:themeFillTint="99"/>
          </w:tcPr>
          <w:p w14:paraId="5F03B7DC" w14:textId="74A13B56" w:rsidR="008E21A4" w:rsidRPr="004851FA" w:rsidRDefault="00B07BB0" w:rsidP="004851FA">
            <w:pPr>
              <w:pStyle w:val="ListParagraph"/>
              <w:numPr>
                <w:ilvl w:val="0"/>
                <w:numId w:val="2"/>
              </w:numPr>
              <w:jc w:val="both"/>
              <w:rPr>
                <w:color w:val="000000" w:themeColor="text1"/>
                <w:sz w:val="20"/>
                <w:szCs w:val="20"/>
              </w:rPr>
            </w:pPr>
            <w:r w:rsidRPr="004851FA">
              <w:rPr>
                <w:color w:val="000000" w:themeColor="text1"/>
                <w:sz w:val="20"/>
                <w:szCs w:val="20"/>
              </w:rPr>
              <w:t>Self-Identity</w:t>
            </w:r>
          </w:p>
          <w:p w14:paraId="21EA627F" w14:textId="7EB2590E" w:rsidR="008E21A4" w:rsidRPr="004851FA" w:rsidRDefault="008E21A4" w:rsidP="004851FA">
            <w:pPr>
              <w:pStyle w:val="ListParagraph"/>
              <w:numPr>
                <w:ilvl w:val="0"/>
                <w:numId w:val="2"/>
              </w:numPr>
              <w:jc w:val="both"/>
              <w:rPr>
                <w:color w:val="000000" w:themeColor="text1"/>
                <w:sz w:val="20"/>
                <w:szCs w:val="20"/>
              </w:rPr>
            </w:pPr>
            <w:r w:rsidRPr="004851FA">
              <w:rPr>
                <w:color w:val="000000" w:themeColor="text1"/>
                <w:sz w:val="20"/>
                <w:szCs w:val="20"/>
              </w:rPr>
              <w:t>Understanding feelings</w:t>
            </w:r>
          </w:p>
          <w:p w14:paraId="3F98DA4F" w14:textId="5BA8807F" w:rsidR="008E21A4" w:rsidRPr="004851FA" w:rsidRDefault="008E21A4" w:rsidP="004851FA">
            <w:pPr>
              <w:pStyle w:val="ListParagraph"/>
              <w:numPr>
                <w:ilvl w:val="0"/>
                <w:numId w:val="2"/>
              </w:numPr>
              <w:jc w:val="both"/>
              <w:rPr>
                <w:color w:val="000000" w:themeColor="text1"/>
                <w:sz w:val="20"/>
                <w:szCs w:val="20"/>
              </w:rPr>
            </w:pPr>
            <w:r w:rsidRPr="004851FA">
              <w:rPr>
                <w:color w:val="000000" w:themeColor="text1"/>
                <w:sz w:val="20"/>
                <w:szCs w:val="20"/>
              </w:rPr>
              <w:t>Being in a classroom</w:t>
            </w:r>
          </w:p>
          <w:p w14:paraId="2D89B60C" w14:textId="35C347CF" w:rsidR="008E21A4" w:rsidRPr="004851FA" w:rsidRDefault="008E21A4" w:rsidP="004851FA">
            <w:pPr>
              <w:pStyle w:val="ListParagraph"/>
              <w:numPr>
                <w:ilvl w:val="0"/>
                <w:numId w:val="2"/>
              </w:numPr>
              <w:jc w:val="both"/>
              <w:rPr>
                <w:color w:val="000000" w:themeColor="text1"/>
                <w:sz w:val="20"/>
                <w:szCs w:val="20"/>
              </w:rPr>
            </w:pPr>
            <w:r w:rsidRPr="004851FA">
              <w:rPr>
                <w:color w:val="000000" w:themeColor="text1"/>
                <w:sz w:val="20"/>
                <w:szCs w:val="20"/>
              </w:rPr>
              <w:t>Being gentle</w:t>
            </w:r>
          </w:p>
          <w:p w14:paraId="0EA68254" w14:textId="128C2032" w:rsidR="008E21A4" w:rsidRPr="004851FA" w:rsidRDefault="008E21A4" w:rsidP="004851FA">
            <w:pPr>
              <w:pStyle w:val="ListParagraph"/>
              <w:numPr>
                <w:ilvl w:val="0"/>
                <w:numId w:val="2"/>
              </w:numPr>
              <w:jc w:val="both"/>
              <w:rPr>
                <w:color w:val="000000" w:themeColor="text1"/>
                <w:sz w:val="20"/>
                <w:szCs w:val="20"/>
              </w:rPr>
            </w:pPr>
            <w:r w:rsidRPr="004851FA">
              <w:rPr>
                <w:color w:val="000000" w:themeColor="text1"/>
                <w:sz w:val="20"/>
                <w:szCs w:val="20"/>
              </w:rPr>
              <w:t>Right</w:t>
            </w:r>
            <w:r w:rsidR="004851FA" w:rsidRPr="004851FA">
              <w:rPr>
                <w:color w:val="000000" w:themeColor="text1"/>
                <w:sz w:val="20"/>
                <w:szCs w:val="20"/>
              </w:rPr>
              <w:t xml:space="preserve"> and </w:t>
            </w:r>
            <w:r w:rsidRPr="004851FA">
              <w:rPr>
                <w:color w:val="000000" w:themeColor="text1"/>
                <w:sz w:val="20"/>
                <w:szCs w:val="20"/>
              </w:rPr>
              <w:t>responsibilities</w:t>
            </w:r>
          </w:p>
        </w:tc>
        <w:tc>
          <w:tcPr>
            <w:tcW w:w="2439" w:type="dxa"/>
            <w:shd w:val="clear" w:color="auto" w:fill="A8D08D" w:themeFill="accent6" w:themeFillTint="99"/>
          </w:tcPr>
          <w:p w14:paraId="1A44FD28" w14:textId="77777777" w:rsidR="001D6F62" w:rsidRPr="004851FA" w:rsidRDefault="00D81FD4" w:rsidP="004851FA">
            <w:pPr>
              <w:pStyle w:val="ListParagraph"/>
              <w:numPr>
                <w:ilvl w:val="0"/>
                <w:numId w:val="4"/>
              </w:numPr>
              <w:rPr>
                <w:color w:val="000000" w:themeColor="text1"/>
                <w:sz w:val="20"/>
                <w:szCs w:val="20"/>
              </w:rPr>
            </w:pPr>
            <w:r w:rsidRPr="004851FA">
              <w:rPr>
                <w:color w:val="000000" w:themeColor="text1"/>
                <w:sz w:val="20"/>
                <w:szCs w:val="20"/>
              </w:rPr>
              <w:t>Identifying talents</w:t>
            </w:r>
          </w:p>
          <w:p w14:paraId="7FF7BD55" w14:textId="2EA96A54" w:rsidR="00D81FD4" w:rsidRPr="004851FA" w:rsidRDefault="00D81FD4" w:rsidP="004851FA">
            <w:pPr>
              <w:pStyle w:val="ListParagraph"/>
              <w:numPr>
                <w:ilvl w:val="0"/>
                <w:numId w:val="4"/>
              </w:numPr>
              <w:rPr>
                <w:color w:val="000000" w:themeColor="text1"/>
                <w:sz w:val="20"/>
                <w:szCs w:val="20"/>
              </w:rPr>
            </w:pPr>
            <w:r w:rsidRPr="004851FA">
              <w:rPr>
                <w:color w:val="000000" w:themeColor="text1"/>
                <w:sz w:val="20"/>
                <w:szCs w:val="20"/>
              </w:rPr>
              <w:t>Being special</w:t>
            </w:r>
          </w:p>
          <w:p w14:paraId="3460F6DA" w14:textId="30A0400A" w:rsidR="00D81FD4" w:rsidRPr="004851FA" w:rsidRDefault="00D81FD4" w:rsidP="004851FA">
            <w:pPr>
              <w:pStyle w:val="ListParagraph"/>
              <w:numPr>
                <w:ilvl w:val="0"/>
                <w:numId w:val="4"/>
              </w:numPr>
              <w:rPr>
                <w:color w:val="000000" w:themeColor="text1"/>
                <w:sz w:val="20"/>
                <w:szCs w:val="20"/>
              </w:rPr>
            </w:pPr>
            <w:r w:rsidRPr="004851FA">
              <w:rPr>
                <w:color w:val="000000" w:themeColor="text1"/>
                <w:sz w:val="20"/>
                <w:szCs w:val="20"/>
              </w:rPr>
              <w:t>Families</w:t>
            </w:r>
          </w:p>
          <w:p w14:paraId="0EC59E45" w14:textId="31E5759C" w:rsidR="00D81FD4" w:rsidRPr="004851FA" w:rsidRDefault="00D81FD4" w:rsidP="004851FA">
            <w:pPr>
              <w:pStyle w:val="ListParagraph"/>
              <w:numPr>
                <w:ilvl w:val="0"/>
                <w:numId w:val="4"/>
              </w:numPr>
              <w:rPr>
                <w:color w:val="000000" w:themeColor="text1"/>
                <w:sz w:val="20"/>
                <w:szCs w:val="20"/>
              </w:rPr>
            </w:pPr>
            <w:r w:rsidRPr="004851FA">
              <w:rPr>
                <w:color w:val="000000" w:themeColor="text1"/>
                <w:sz w:val="20"/>
                <w:szCs w:val="20"/>
              </w:rPr>
              <w:t>Where we live</w:t>
            </w:r>
          </w:p>
          <w:p w14:paraId="4ADDB36B" w14:textId="06A1D75F" w:rsidR="00D81FD4" w:rsidRPr="004851FA" w:rsidRDefault="00D81FD4" w:rsidP="004851FA">
            <w:pPr>
              <w:pStyle w:val="ListParagraph"/>
              <w:numPr>
                <w:ilvl w:val="0"/>
                <w:numId w:val="4"/>
              </w:numPr>
              <w:rPr>
                <w:color w:val="000000" w:themeColor="text1"/>
                <w:sz w:val="20"/>
                <w:szCs w:val="20"/>
              </w:rPr>
            </w:pPr>
            <w:r w:rsidRPr="004851FA">
              <w:rPr>
                <w:color w:val="000000" w:themeColor="text1"/>
                <w:sz w:val="20"/>
                <w:szCs w:val="20"/>
              </w:rPr>
              <w:t>Making friends</w:t>
            </w:r>
          </w:p>
          <w:p w14:paraId="74971572" w14:textId="13246F94" w:rsidR="00D81FD4" w:rsidRPr="004851FA" w:rsidRDefault="00D81FD4" w:rsidP="004851FA">
            <w:pPr>
              <w:pStyle w:val="ListParagraph"/>
              <w:numPr>
                <w:ilvl w:val="0"/>
                <w:numId w:val="4"/>
              </w:numPr>
              <w:rPr>
                <w:color w:val="000000" w:themeColor="text1"/>
                <w:sz w:val="20"/>
                <w:szCs w:val="20"/>
              </w:rPr>
            </w:pPr>
            <w:r w:rsidRPr="004851FA">
              <w:rPr>
                <w:color w:val="000000" w:themeColor="text1"/>
                <w:sz w:val="20"/>
                <w:szCs w:val="20"/>
              </w:rPr>
              <w:t>Standing up for yourself</w:t>
            </w:r>
          </w:p>
          <w:p w14:paraId="24E28B43" w14:textId="5E83C3B4" w:rsidR="00D81FD4" w:rsidRPr="004851FA" w:rsidRDefault="00D81FD4" w:rsidP="00D81FD4">
            <w:pPr>
              <w:rPr>
                <w:color w:val="000000" w:themeColor="text1"/>
                <w:sz w:val="20"/>
                <w:szCs w:val="20"/>
              </w:rPr>
            </w:pPr>
          </w:p>
        </w:tc>
        <w:tc>
          <w:tcPr>
            <w:tcW w:w="2176" w:type="dxa"/>
            <w:shd w:val="clear" w:color="auto" w:fill="F63732"/>
          </w:tcPr>
          <w:p w14:paraId="2960EE6C"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Challenges</w:t>
            </w:r>
          </w:p>
          <w:p w14:paraId="00957356" w14:textId="5788F26E"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Perseverance</w:t>
            </w:r>
          </w:p>
          <w:p w14:paraId="65C20C97"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Goal setting</w:t>
            </w:r>
          </w:p>
          <w:p w14:paraId="77969ED5"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Overcoming obstacles</w:t>
            </w:r>
          </w:p>
          <w:p w14:paraId="5EB2CC14"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Seeking help</w:t>
            </w:r>
          </w:p>
          <w:p w14:paraId="150C8D47"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Jobs</w:t>
            </w:r>
          </w:p>
          <w:p w14:paraId="22054C67" w14:textId="29F2CC5A"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Achieving goals</w:t>
            </w:r>
          </w:p>
        </w:tc>
        <w:tc>
          <w:tcPr>
            <w:tcW w:w="1996" w:type="dxa"/>
            <w:shd w:val="clear" w:color="auto" w:fill="5986CF"/>
          </w:tcPr>
          <w:p w14:paraId="100A9A27" w14:textId="77777777" w:rsidR="001D6F62"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Exercising bodies</w:t>
            </w:r>
          </w:p>
          <w:p w14:paraId="017E9B93" w14:textId="77777777"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Physical activity</w:t>
            </w:r>
          </w:p>
          <w:p w14:paraId="440EF49C" w14:textId="77777777"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Healthy food</w:t>
            </w:r>
          </w:p>
          <w:p w14:paraId="753D096F" w14:textId="77777777"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Sleep</w:t>
            </w:r>
          </w:p>
          <w:p w14:paraId="7E134778" w14:textId="77777777"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Keeping clean</w:t>
            </w:r>
          </w:p>
          <w:p w14:paraId="4050D4B3" w14:textId="311ACF4C"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Safety</w:t>
            </w:r>
          </w:p>
        </w:tc>
        <w:tc>
          <w:tcPr>
            <w:tcW w:w="2284" w:type="dxa"/>
            <w:shd w:val="clear" w:color="auto" w:fill="DA52B3"/>
          </w:tcPr>
          <w:p w14:paraId="6A8E225E" w14:textId="77777777" w:rsidR="001D6F62" w:rsidRPr="004851FA" w:rsidRDefault="00171A0C" w:rsidP="004851FA">
            <w:pPr>
              <w:pStyle w:val="ListParagraph"/>
              <w:numPr>
                <w:ilvl w:val="0"/>
                <w:numId w:val="4"/>
              </w:numPr>
              <w:rPr>
                <w:color w:val="000000" w:themeColor="text1"/>
                <w:sz w:val="20"/>
                <w:szCs w:val="20"/>
              </w:rPr>
            </w:pPr>
            <w:r w:rsidRPr="004851FA">
              <w:rPr>
                <w:color w:val="000000" w:themeColor="text1"/>
                <w:sz w:val="20"/>
                <w:szCs w:val="20"/>
              </w:rPr>
              <w:t>Family life</w:t>
            </w:r>
          </w:p>
          <w:p w14:paraId="0895D744" w14:textId="77777777" w:rsidR="00171A0C" w:rsidRPr="004851FA" w:rsidRDefault="00171A0C" w:rsidP="004851FA">
            <w:pPr>
              <w:pStyle w:val="ListParagraph"/>
              <w:numPr>
                <w:ilvl w:val="0"/>
                <w:numId w:val="4"/>
              </w:numPr>
              <w:rPr>
                <w:color w:val="000000" w:themeColor="text1"/>
                <w:sz w:val="20"/>
                <w:szCs w:val="20"/>
              </w:rPr>
            </w:pPr>
            <w:r w:rsidRPr="004851FA">
              <w:rPr>
                <w:color w:val="000000" w:themeColor="text1"/>
                <w:sz w:val="20"/>
                <w:szCs w:val="20"/>
              </w:rPr>
              <w:t>Friendships</w:t>
            </w:r>
          </w:p>
          <w:p w14:paraId="69F7D8BE" w14:textId="77777777" w:rsidR="00171A0C" w:rsidRPr="004851FA" w:rsidRDefault="00171A0C" w:rsidP="004851FA">
            <w:pPr>
              <w:pStyle w:val="ListParagraph"/>
              <w:numPr>
                <w:ilvl w:val="0"/>
                <w:numId w:val="4"/>
              </w:numPr>
              <w:rPr>
                <w:color w:val="000000" w:themeColor="text1"/>
                <w:sz w:val="20"/>
                <w:szCs w:val="20"/>
              </w:rPr>
            </w:pPr>
            <w:r w:rsidRPr="004851FA">
              <w:rPr>
                <w:color w:val="000000" w:themeColor="text1"/>
                <w:sz w:val="20"/>
                <w:szCs w:val="20"/>
              </w:rPr>
              <w:t>Breaking friendships</w:t>
            </w:r>
          </w:p>
          <w:p w14:paraId="6DCA7C83" w14:textId="5D587021" w:rsidR="00171A0C" w:rsidRPr="004851FA" w:rsidRDefault="00171A0C" w:rsidP="004851FA">
            <w:pPr>
              <w:pStyle w:val="ListParagraph"/>
              <w:numPr>
                <w:ilvl w:val="0"/>
                <w:numId w:val="4"/>
              </w:numPr>
              <w:rPr>
                <w:color w:val="000000" w:themeColor="text1"/>
                <w:sz w:val="20"/>
                <w:szCs w:val="20"/>
              </w:rPr>
            </w:pPr>
            <w:r w:rsidRPr="004851FA">
              <w:rPr>
                <w:color w:val="000000" w:themeColor="text1"/>
                <w:sz w:val="20"/>
                <w:szCs w:val="20"/>
              </w:rPr>
              <w:t>Falling out</w:t>
            </w:r>
          </w:p>
          <w:p w14:paraId="236422E3" w14:textId="77777777" w:rsidR="00171A0C" w:rsidRPr="004851FA" w:rsidRDefault="00171A0C" w:rsidP="004851FA">
            <w:pPr>
              <w:pStyle w:val="ListParagraph"/>
              <w:numPr>
                <w:ilvl w:val="0"/>
                <w:numId w:val="4"/>
              </w:numPr>
              <w:rPr>
                <w:color w:val="000000" w:themeColor="text1"/>
                <w:sz w:val="20"/>
                <w:szCs w:val="20"/>
              </w:rPr>
            </w:pPr>
            <w:r w:rsidRPr="004851FA">
              <w:rPr>
                <w:color w:val="000000" w:themeColor="text1"/>
                <w:sz w:val="20"/>
                <w:szCs w:val="20"/>
              </w:rPr>
              <w:t>Dealing with bullying</w:t>
            </w:r>
          </w:p>
          <w:p w14:paraId="77FCA33A" w14:textId="5A25F6A4" w:rsidR="00171A0C" w:rsidRPr="004851FA" w:rsidRDefault="00171A0C" w:rsidP="004851FA">
            <w:pPr>
              <w:pStyle w:val="ListParagraph"/>
              <w:numPr>
                <w:ilvl w:val="0"/>
                <w:numId w:val="4"/>
              </w:numPr>
              <w:rPr>
                <w:color w:val="000000" w:themeColor="text1"/>
                <w:sz w:val="20"/>
                <w:szCs w:val="20"/>
              </w:rPr>
            </w:pPr>
            <w:r w:rsidRPr="004851FA">
              <w:rPr>
                <w:color w:val="000000" w:themeColor="text1"/>
                <w:sz w:val="20"/>
                <w:szCs w:val="20"/>
              </w:rPr>
              <w:t>Being a good friend</w:t>
            </w:r>
          </w:p>
        </w:tc>
        <w:tc>
          <w:tcPr>
            <w:tcW w:w="2564" w:type="dxa"/>
            <w:shd w:val="clear" w:color="auto" w:fill="FFC000"/>
          </w:tcPr>
          <w:p w14:paraId="74E042E9" w14:textId="42D24023" w:rsidR="001D6F62" w:rsidRPr="004851FA" w:rsidRDefault="00AA682F" w:rsidP="004851FA">
            <w:pPr>
              <w:pStyle w:val="ListParagraph"/>
              <w:numPr>
                <w:ilvl w:val="0"/>
                <w:numId w:val="4"/>
              </w:numPr>
              <w:rPr>
                <w:color w:val="000000" w:themeColor="text1"/>
                <w:sz w:val="20"/>
                <w:szCs w:val="20"/>
              </w:rPr>
            </w:pPr>
            <w:r w:rsidRPr="004851FA">
              <w:rPr>
                <w:color w:val="000000" w:themeColor="text1"/>
                <w:sz w:val="20"/>
                <w:szCs w:val="20"/>
              </w:rPr>
              <w:t>Bodies</w:t>
            </w:r>
          </w:p>
          <w:p w14:paraId="16F35A5B" w14:textId="0B7D9ED8" w:rsidR="00AA682F" w:rsidRPr="004851FA" w:rsidRDefault="00AA682F" w:rsidP="004851FA">
            <w:pPr>
              <w:pStyle w:val="ListParagraph"/>
              <w:numPr>
                <w:ilvl w:val="0"/>
                <w:numId w:val="4"/>
              </w:numPr>
              <w:rPr>
                <w:color w:val="000000" w:themeColor="text1"/>
                <w:sz w:val="20"/>
                <w:szCs w:val="20"/>
              </w:rPr>
            </w:pPr>
            <w:r w:rsidRPr="004851FA">
              <w:rPr>
                <w:color w:val="000000" w:themeColor="text1"/>
                <w:sz w:val="20"/>
                <w:szCs w:val="20"/>
              </w:rPr>
              <w:t>Respecting my body</w:t>
            </w:r>
          </w:p>
          <w:p w14:paraId="6D43698E" w14:textId="1E90F536" w:rsidR="00AA682F" w:rsidRPr="004851FA" w:rsidRDefault="00AA682F" w:rsidP="004851FA">
            <w:pPr>
              <w:pStyle w:val="ListParagraph"/>
              <w:numPr>
                <w:ilvl w:val="0"/>
                <w:numId w:val="4"/>
              </w:numPr>
              <w:rPr>
                <w:color w:val="000000" w:themeColor="text1"/>
                <w:sz w:val="20"/>
                <w:szCs w:val="20"/>
              </w:rPr>
            </w:pPr>
            <w:r w:rsidRPr="004851FA">
              <w:rPr>
                <w:color w:val="000000" w:themeColor="text1"/>
                <w:sz w:val="20"/>
                <w:szCs w:val="20"/>
              </w:rPr>
              <w:t>Growing up</w:t>
            </w:r>
          </w:p>
          <w:p w14:paraId="3A1BDCE1" w14:textId="46C364F8" w:rsidR="00AA682F" w:rsidRPr="004851FA" w:rsidRDefault="00AA682F" w:rsidP="004851FA">
            <w:pPr>
              <w:pStyle w:val="ListParagraph"/>
              <w:numPr>
                <w:ilvl w:val="0"/>
                <w:numId w:val="4"/>
              </w:numPr>
              <w:rPr>
                <w:color w:val="000000" w:themeColor="text1"/>
                <w:sz w:val="20"/>
                <w:szCs w:val="20"/>
              </w:rPr>
            </w:pPr>
            <w:r w:rsidRPr="004851FA">
              <w:rPr>
                <w:color w:val="000000" w:themeColor="text1"/>
                <w:sz w:val="20"/>
                <w:szCs w:val="20"/>
              </w:rPr>
              <w:t>Growing and change</w:t>
            </w:r>
          </w:p>
          <w:p w14:paraId="2A9096C4" w14:textId="42A975F9" w:rsidR="00AA682F" w:rsidRPr="004851FA" w:rsidRDefault="00AA682F" w:rsidP="004851FA">
            <w:pPr>
              <w:pStyle w:val="ListParagraph"/>
              <w:numPr>
                <w:ilvl w:val="0"/>
                <w:numId w:val="4"/>
              </w:numPr>
              <w:rPr>
                <w:color w:val="000000" w:themeColor="text1"/>
                <w:sz w:val="20"/>
                <w:szCs w:val="20"/>
              </w:rPr>
            </w:pPr>
            <w:r w:rsidRPr="004851FA">
              <w:rPr>
                <w:color w:val="000000" w:themeColor="text1"/>
                <w:sz w:val="20"/>
                <w:szCs w:val="20"/>
              </w:rPr>
              <w:t>Fun and fears</w:t>
            </w:r>
          </w:p>
          <w:p w14:paraId="2B8AE74A" w14:textId="77777777" w:rsidR="004851FA" w:rsidRDefault="00AA682F" w:rsidP="004851FA">
            <w:pPr>
              <w:pStyle w:val="ListParagraph"/>
              <w:numPr>
                <w:ilvl w:val="0"/>
                <w:numId w:val="4"/>
              </w:numPr>
              <w:rPr>
                <w:color w:val="000000" w:themeColor="text1"/>
                <w:sz w:val="20"/>
                <w:szCs w:val="20"/>
              </w:rPr>
            </w:pPr>
            <w:r w:rsidRPr="004851FA">
              <w:rPr>
                <w:color w:val="000000" w:themeColor="text1"/>
                <w:sz w:val="20"/>
                <w:szCs w:val="20"/>
              </w:rPr>
              <w:t>Celebratio</w:t>
            </w:r>
            <w:r w:rsidR="004851FA">
              <w:rPr>
                <w:color w:val="000000" w:themeColor="text1"/>
                <w:sz w:val="20"/>
                <w:szCs w:val="20"/>
              </w:rPr>
              <w:t>ns</w:t>
            </w:r>
          </w:p>
          <w:p w14:paraId="0AD7C971" w14:textId="77777777" w:rsidR="000776D1" w:rsidRPr="00871245" w:rsidRDefault="000776D1" w:rsidP="000776D1">
            <w:pPr>
              <w:pStyle w:val="ListParagraph"/>
              <w:rPr>
                <w:b/>
                <w:bCs/>
                <w:color w:val="000000" w:themeColor="text1"/>
                <w:sz w:val="20"/>
                <w:szCs w:val="20"/>
              </w:rPr>
            </w:pPr>
            <w:r>
              <w:rPr>
                <w:color w:val="000000" w:themeColor="text1"/>
                <w:sz w:val="20"/>
                <w:szCs w:val="20"/>
              </w:rPr>
              <w:t>(All pieces)</w:t>
            </w:r>
          </w:p>
          <w:p w14:paraId="320EDDDC" w14:textId="2A341809" w:rsidR="000776D1" w:rsidRPr="000776D1" w:rsidRDefault="000776D1" w:rsidP="000776D1">
            <w:pPr>
              <w:rPr>
                <w:color w:val="000000" w:themeColor="text1"/>
                <w:sz w:val="20"/>
                <w:szCs w:val="20"/>
              </w:rPr>
            </w:pPr>
          </w:p>
        </w:tc>
      </w:tr>
      <w:tr w:rsidR="004851FA" w14:paraId="05090BFE" w14:textId="77777777" w:rsidTr="00871245">
        <w:tc>
          <w:tcPr>
            <w:tcW w:w="1029" w:type="dxa"/>
          </w:tcPr>
          <w:p w14:paraId="6F031B08" w14:textId="253DB404" w:rsidR="001D6F62" w:rsidRDefault="008E21A4" w:rsidP="001D6F62">
            <w:pPr>
              <w:jc w:val="center"/>
              <w:rPr>
                <w:b/>
                <w:bCs/>
                <w:color w:val="4472C4" w:themeColor="accent1"/>
                <w:sz w:val="32"/>
                <w:szCs w:val="32"/>
              </w:rPr>
            </w:pPr>
            <w:r>
              <w:rPr>
                <w:b/>
                <w:bCs/>
                <w:color w:val="4472C4" w:themeColor="accent1"/>
                <w:sz w:val="32"/>
                <w:szCs w:val="32"/>
              </w:rPr>
              <w:t>Year 1</w:t>
            </w:r>
          </w:p>
        </w:tc>
        <w:tc>
          <w:tcPr>
            <w:tcW w:w="2108" w:type="dxa"/>
            <w:shd w:val="clear" w:color="auto" w:fill="FFD966" w:themeFill="accent4" w:themeFillTint="99"/>
          </w:tcPr>
          <w:p w14:paraId="08FB39B5" w14:textId="77777777" w:rsidR="001D6F62" w:rsidRPr="004851FA" w:rsidRDefault="008E21A4" w:rsidP="004851FA">
            <w:pPr>
              <w:pStyle w:val="ListParagraph"/>
              <w:numPr>
                <w:ilvl w:val="0"/>
                <w:numId w:val="3"/>
              </w:numPr>
              <w:rPr>
                <w:color w:val="000000" w:themeColor="text1"/>
                <w:sz w:val="20"/>
                <w:szCs w:val="20"/>
              </w:rPr>
            </w:pPr>
            <w:r w:rsidRPr="004851FA">
              <w:rPr>
                <w:color w:val="000000" w:themeColor="text1"/>
                <w:sz w:val="20"/>
                <w:szCs w:val="20"/>
              </w:rPr>
              <w:t>Feeling special and safe</w:t>
            </w:r>
          </w:p>
          <w:p w14:paraId="7A0529DD" w14:textId="77777777" w:rsidR="008E21A4" w:rsidRPr="004851FA" w:rsidRDefault="008E21A4" w:rsidP="004851FA">
            <w:pPr>
              <w:pStyle w:val="ListParagraph"/>
              <w:numPr>
                <w:ilvl w:val="0"/>
                <w:numId w:val="3"/>
              </w:numPr>
              <w:rPr>
                <w:color w:val="000000" w:themeColor="text1"/>
                <w:sz w:val="20"/>
                <w:szCs w:val="20"/>
              </w:rPr>
            </w:pPr>
            <w:r w:rsidRPr="004851FA">
              <w:rPr>
                <w:color w:val="000000" w:themeColor="text1"/>
                <w:sz w:val="20"/>
                <w:szCs w:val="20"/>
              </w:rPr>
              <w:t>Being part of a class</w:t>
            </w:r>
          </w:p>
          <w:p w14:paraId="0CF38A7E" w14:textId="77777777" w:rsidR="008E21A4" w:rsidRPr="004851FA" w:rsidRDefault="008E21A4" w:rsidP="004851FA">
            <w:pPr>
              <w:pStyle w:val="ListParagraph"/>
              <w:numPr>
                <w:ilvl w:val="0"/>
                <w:numId w:val="3"/>
              </w:numPr>
              <w:rPr>
                <w:color w:val="000000" w:themeColor="text1"/>
                <w:sz w:val="20"/>
                <w:szCs w:val="20"/>
              </w:rPr>
            </w:pPr>
            <w:r w:rsidRPr="004851FA">
              <w:rPr>
                <w:color w:val="000000" w:themeColor="text1"/>
                <w:sz w:val="20"/>
                <w:szCs w:val="20"/>
              </w:rPr>
              <w:t>Rights and responsibilities</w:t>
            </w:r>
          </w:p>
          <w:p w14:paraId="3E801C67" w14:textId="77777777" w:rsidR="008E21A4" w:rsidRPr="004851FA" w:rsidRDefault="008E21A4" w:rsidP="004851FA">
            <w:pPr>
              <w:pStyle w:val="ListParagraph"/>
              <w:numPr>
                <w:ilvl w:val="0"/>
                <w:numId w:val="3"/>
              </w:numPr>
              <w:rPr>
                <w:color w:val="000000" w:themeColor="text1"/>
                <w:sz w:val="20"/>
                <w:szCs w:val="20"/>
              </w:rPr>
            </w:pPr>
            <w:r w:rsidRPr="004851FA">
              <w:rPr>
                <w:color w:val="000000" w:themeColor="text1"/>
                <w:sz w:val="20"/>
                <w:szCs w:val="20"/>
              </w:rPr>
              <w:t xml:space="preserve">Rewards and feeling </w:t>
            </w:r>
            <w:proofErr w:type="gramStart"/>
            <w:r w:rsidRPr="004851FA">
              <w:rPr>
                <w:color w:val="000000" w:themeColor="text1"/>
                <w:sz w:val="20"/>
                <w:szCs w:val="20"/>
              </w:rPr>
              <w:t>proud</w:t>
            </w:r>
            <w:proofErr w:type="gramEnd"/>
          </w:p>
          <w:p w14:paraId="029436D7" w14:textId="38E64CB8" w:rsidR="008E21A4" w:rsidRPr="004851FA" w:rsidRDefault="008E21A4" w:rsidP="004851FA">
            <w:pPr>
              <w:pStyle w:val="ListParagraph"/>
              <w:numPr>
                <w:ilvl w:val="0"/>
                <w:numId w:val="3"/>
              </w:numPr>
              <w:rPr>
                <w:color w:val="000000" w:themeColor="text1"/>
                <w:sz w:val="20"/>
                <w:szCs w:val="20"/>
              </w:rPr>
            </w:pPr>
            <w:r w:rsidRPr="004851FA">
              <w:rPr>
                <w:color w:val="000000" w:themeColor="text1"/>
                <w:sz w:val="20"/>
                <w:szCs w:val="20"/>
              </w:rPr>
              <w:t>Consequences</w:t>
            </w:r>
          </w:p>
          <w:p w14:paraId="6530E8EE" w14:textId="5ED8E5C5" w:rsidR="008E21A4" w:rsidRPr="004851FA" w:rsidRDefault="008E21A4" w:rsidP="004851FA">
            <w:pPr>
              <w:pStyle w:val="ListParagraph"/>
              <w:numPr>
                <w:ilvl w:val="0"/>
                <w:numId w:val="3"/>
              </w:numPr>
              <w:rPr>
                <w:color w:val="000000" w:themeColor="text1"/>
                <w:sz w:val="20"/>
                <w:szCs w:val="20"/>
              </w:rPr>
            </w:pPr>
            <w:r w:rsidRPr="004851FA">
              <w:rPr>
                <w:color w:val="000000" w:themeColor="text1"/>
                <w:sz w:val="20"/>
                <w:szCs w:val="20"/>
              </w:rPr>
              <w:t>Owning the learning charter</w:t>
            </w:r>
          </w:p>
        </w:tc>
        <w:tc>
          <w:tcPr>
            <w:tcW w:w="2439" w:type="dxa"/>
            <w:shd w:val="clear" w:color="auto" w:fill="A8D08D" w:themeFill="accent6" w:themeFillTint="99"/>
          </w:tcPr>
          <w:p w14:paraId="5921F13A" w14:textId="77777777" w:rsidR="001D6F62" w:rsidRPr="004851FA" w:rsidRDefault="00D81FD4" w:rsidP="004851FA">
            <w:pPr>
              <w:pStyle w:val="ListParagraph"/>
              <w:numPr>
                <w:ilvl w:val="0"/>
                <w:numId w:val="4"/>
              </w:numPr>
              <w:rPr>
                <w:color w:val="000000" w:themeColor="text1"/>
                <w:sz w:val="20"/>
                <w:szCs w:val="20"/>
              </w:rPr>
            </w:pPr>
            <w:r w:rsidRPr="004851FA">
              <w:rPr>
                <w:color w:val="000000" w:themeColor="text1"/>
                <w:sz w:val="20"/>
                <w:szCs w:val="20"/>
              </w:rPr>
              <w:t>Similarities and differences</w:t>
            </w:r>
          </w:p>
          <w:p w14:paraId="6A6C4C92" w14:textId="65EFD445" w:rsidR="00D81FD4" w:rsidRPr="004851FA" w:rsidRDefault="00D81FD4" w:rsidP="004851FA">
            <w:pPr>
              <w:pStyle w:val="ListParagraph"/>
              <w:numPr>
                <w:ilvl w:val="0"/>
                <w:numId w:val="4"/>
              </w:numPr>
              <w:rPr>
                <w:color w:val="000000" w:themeColor="text1"/>
                <w:sz w:val="20"/>
                <w:szCs w:val="20"/>
              </w:rPr>
            </w:pPr>
            <w:r w:rsidRPr="004851FA">
              <w:rPr>
                <w:color w:val="000000" w:themeColor="text1"/>
                <w:sz w:val="20"/>
                <w:szCs w:val="20"/>
              </w:rPr>
              <w:t xml:space="preserve">Understanding bullying and knowing how to deal with </w:t>
            </w:r>
            <w:proofErr w:type="gramStart"/>
            <w:r w:rsidRPr="004851FA">
              <w:rPr>
                <w:color w:val="000000" w:themeColor="text1"/>
                <w:sz w:val="20"/>
                <w:szCs w:val="20"/>
              </w:rPr>
              <w:t>it</w:t>
            </w:r>
            <w:proofErr w:type="gramEnd"/>
          </w:p>
          <w:p w14:paraId="72FCC74E" w14:textId="77777777" w:rsidR="00D81FD4" w:rsidRPr="004851FA" w:rsidRDefault="00D81FD4" w:rsidP="004851FA">
            <w:pPr>
              <w:pStyle w:val="ListParagraph"/>
              <w:numPr>
                <w:ilvl w:val="0"/>
                <w:numId w:val="4"/>
              </w:numPr>
              <w:rPr>
                <w:color w:val="000000" w:themeColor="text1"/>
                <w:sz w:val="20"/>
                <w:szCs w:val="20"/>
              </w:rPr>
            </w:pPr>
            <w:r w:rsidRPr="004851FA">
              <w:rPr>
                <w:color w:val="000000" w:themeColor="text1"/>
                <w:sz w:val="20"/>
                <w:szCs w:val="20"/>
              </w:rPr>
              <w:t>Making new friends</w:t>
            </w:r>
          </w:p>
          <w:p w14:paraId="2064E960" w14:textId="3CAF5ABF" w:rsidR="00D81FD4" w:rsidRPr="004851FA" w:rsidRDefault="00D81FD4" w:rsidP="004851FA">
            <w:pPr>
              <w:pStyle w:val="ListParagraph"/>
              <w:numPr>
                <w:ilvl w:val="0"/>
                <w:numId w:val="4"/>
              </w:numPr>
              <w:rPr>
                <w:color w:val="000000" w:themeColor="text1"/>
                <w:sz w:val="20"/>
                <w:szCs w:val="20"/>
              </w:rPr>
            </w:pPr>
            <w:r w:rsidRPr="004851FA">
              <w:rPr>
                <w:color w:val="000000" w:themeColor="text1"/>
                <w:sz w:val="20"/>
                <w:szCs w:val="20"/>
              </w:rPr>
              <w:t>Celebrating the differences in everyone</w:t>
            </w:r>
          </w:p>
        </w:tc>
        <w:tc>
          <w:tcPr>
            <w:tcW w:w="2176" w:type="dxa"/>
            <w:shd w:val="clear" w:color="auto" w:fill="F63732"/>
          </w:tcPr>
          <w:p w14:paraId="3A015061" w14:textId="77777777" w:rsidR="001D6F62"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t>Setting goals</w:t>
            </w:r>
          </w:p>
          <w:p w14:paraId="685E21F1" w14:textId="468BBEF2" w:rsidR="009F068C"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t xml:space="preserve">Identifying successes and </w:t>
            </w:r>
            <w:r w:rsidR="007E0AFD">
              <w:rPr>
                <w:color w:val="000000" w:themeColor="text1"/>
                <w:sz w:val="20"/>
                <w:szCs w:val="20"/>
              </w:rPr>
              <w:t>a</w:t>
            </w:r>
            <w:r w:rsidR="0087023A" w:rsidRPr="004851FA">
              <w:rPr>
                <w:color w:val="000000" w:themeColor="text1"/>
                <w:sz w:val="20"/>
                <w:szCs w:val="20"/>
              </w:rPr>
              <w:t>chiev</w:t>
            </w:r>
            <w:r w:rsidR="00530574" w:rsidRPr="004851FA">
              <w:rPr>
                <w:color w:val="000000" w:themeColor="text1"/>
                <w:sz w:val="20"/>
                <w:szCs w:val="20"/>
              </w:rPr>
              <w:t>e</w:t>
            </w:r>
            <w:r w:rsidR="0087023A" w:rsidRPr="004851FA">
              <w:rPr>
                <w:color w:val="000000" w:themeColor="text1"/>
                <w:sz w:val="20"/>
                <w:szCs w:val="20"/>
              </w:rPr>
              <w:t>ment</w:t>
            </w:r>
            <w:r w:rsidR="007E0AFD">
              <w:rPr>
                <w:color w:val="000000" w:themeColor="text1"/>
                <w:sz w:val="20"/>
                <w:szCs w:val="20"/>
              </w:rPr>
              <w:t>s</w:t>
            </w:r>
          </w:p>
          <w:p w14:paraId="6F6DC4BB" w14:textId="77777777" w:rsidR="009F068C"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t>Learning styles</w:t>
            </w:r>
          </w:p>
          <w:p w14:paraId="41D456B9" w14:textId="77777777" w:rsidR="009F068C"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t>Working well and celebrating achievement with a partner.</w:t>
            </w:r>
          </w:p>
          <w:p w14:paraId="1454F049" w14:textId="77777777" w:rsidR="009F068C"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t>Tackling new challenges.</w:t>
            </w:r>
          </w:p>
          <w:p w14:paraId="41AAEC23" w14:textId="77777777" w:rsidR="009F068C"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t>Identifying and overcoming obstacles.</w:t>
            </w:r>
          </w:p>
          <w:p w14:paraId="5A59C577" w14:textId="48510B5E" w:rsidR="009F068C"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t>Feelings of success.</w:t>
            </w:r>
          </w:p>
        </w:tc>
        <w:tc>
          <w:tcPr>
            <w:tcW w:w="1996" w:type="dxa"/>
            <w:shd w:val="clear" w:color="auto" w:fill="5986CF"/>
          </w:tcPr>
          <w:p w14:paraId="566BAD03" w14:textId="0A6F27CE" w:rsidR="001D6F62"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Keeping myself healthy</w:t>
            </w:r>
          </w:p>
          <w:p w14:paraId="7B352435" w14:textId="77777777"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Healthier lifestyle choices</w:t>
            </w:r>
          </w:p>
          <w:p w14:paraId="7A6936E3" w14:textId="77777777"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Keeping clean</w:t>
            </w:r>
          </w:p>
          <w:p w14:paraId="0BCA3DB3" w14:textId="77777777"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Being safe</w:t>
            </w:r>
          </w:p>
          <w:p w14:paraId="126A5DE3" w14:textId="77777777" w:rsidR="004851F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Medicine safety/</w:t>
            </w:r>
          </w:p>
          <w:p w14:paraId="17C2755E" w14:textId="4E61A100" w:rsidR="0087023A" w:rsidRPr="004851FA" w:rsidRDefault="0087023A" w:rsidP="004851FA">
            <w:pPr>
              <w:pStyle w:val="ListParagraph"/>
              <w:rPr>
                <w:color w:val="000000" w:themeColor="text1"/>
                <w:sz w:val="20"/>
                <w:szCs w:val="20"/>
              </w:rPr>
            </w:pPr>
            <w:r w:rsidRPr="004851FA">
              <w:rPr>
                <w:color w:val="000000" w:themeColor="text1"/>
                <w:sz w:val="20"/>
                <w:szCs w:val="20"/>
              </w:rPr>
              <w:t xml:space="preserve">safety with </w:t>
            </w:r>
            <w:r w:rsidR="005A2723" w:rsidRPr="004851FA">
              <w:rPr>
                <w:color w:val="000000" w:themeColor="text1"/>
                <w:sz w:val="20"/>
                <w:szCs w:val="20"/>
              </w:rPr>
              <w:t>household</w:t>
            </w:r>
            <w:r w:rsidRPr="004851FA">
              <w:rPr>
                <w:color w:val="000000" w:themeColor="text1"/>
                <w:sz w:val="20"/>
                <w:szCs w:val="20"/>
              </w:rPr>
              <w:t xml:space="preserve"> items</w:t>
            </w:r>
          </w:p>
          <w:p w14:paraId="57E163C9" w14:textId="77777777"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Road safety</w:t>
            </w:r>
          </w:p>
          <w:p w14:paraId="40F94BE9" w14:textId="13AC28EC"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Linking healthy and happiness</w:t>
            </w:r>
          </w:p>
        </w:tc>
        <w:tc>
          <w:tcPr>
            <w:tcW w:w="2284" w:type="dxa"/>
            <w:shd w:val="clear" w:color="auto" w:fill="DA52B3"/>
          </w:tcPr>
          <w:p w14:paraId="7DB7769D" w14:textId="77777777" w:rsidR="001D6F62" w:rsidRPr="004851FA" w:rsidRDefault="00171A0C" w:rsidP="004851FA">
            <w:pPr>
              <w:pStyle w:val="ListParagraph"/>
              <w:numPr>
                <w:ilvl w:val="0"/>
                <w:numId w:val="4"/>
              </w:numPr>
              <w:rPr>
                <w:color w:val="000000" w:themeColor="text1"/>
                <w:sz w:val="20"/>
                <w:szCs w:val="20"/>
              </w:rPr>
            </w:pPr>
            <w:r w:rsidRPr="004851FA">
              <w:rPr>
                <w:color w:val="000000" w:themeColor="text1"/>
                <w:sz w:val="20"/>
                <w:szCs w:val="20"/>
              </w:rPr>
              <w:t>Belonging to a family</w:t>
            </w:r>
          </w:p>
          <w:p w14:paraId="00ADAF8C" w14:textId="77777777" w:rsidR="00171A0C" w:rsidRPr="004851FA" w:rsidRDefault="00171A0C" w:rsidP="004851FA">
            <w:pPr>
              <w:pStyle w:val="ListParagraph"/>
              <w:numPr>
                <w:ilvl w:val="0"/>
                <w:numId w:val="4"/>
              </w:numPr>
              <w:rPr>
                <w:color w:val="000000" w:themeColor="text1"/>
                <w:sz w:val="20"/>
                <w:szCs w:val="20"/>
              </w:rPr>
            </w:pPr>
            <w:r w:rsidRPr="004851FA">
              <w:rPr>
                <w:color w:val="000000" w:themeColor="text1"/>
                <w:sz w:val="20"/>
                <w:szCs w:val="20"/>
              </w:rPr>
              <w:t>Making friends/being a good friend</w:t>
            </w:r>
          </w:p>
          <w:p w14:paraId="31A10899" w14:textId="193AF2A4" w:rsidR="00171A0C" w:rsidRPr="004851FA" w:rsidRDefault="00171A0C" w:rsidP="004851FA">
            <w:pPr>
              <w:pStyle w:val="ListParagraph"/>
              <w:numPr>
                <w:ilvl w:val="0"/>
                <w:numId w:val="4"/>
              </w:numPr>
              <w:rPr>
                <w:color w:val="000000" w:themeColor="text1"/>
                <w:sz w:val="20"/>
                <w:szCs w:val="20"/>
              </w:rPr>
            </w:pPr>
            <w:r w:rsidRPr="004851FA">
              <w:rPr>
                <w:color w:val="000000" w:themeColor="text1"/>
                <w:sz w:val="20"/>
                <w:szCs w:val="20"/>
              </w:rPr>
              <w:t>Physical contact preferences</w:t>
            </w:r>
          </w:p>
          <w:p w14:paraId="057B315C" w14:textId="2F2B79F7" w:rsidR="00D80255" w:rsidRPr="004851FA" w:rsidRDefault="00D80255" w:rsidP="004851FA">
            <w:pPr>
              <w:pStyle w:val="ListParagraph"/>
              <w:numPr>
                <w:ilvl w:val="0"/>
                <w:numId w:val="4"/>
              </w:numPr>
              <w:rPr>
                <w:color w:val="000000" w:themeColor="text1"/>
                <w:sz w:val="20"/>
                <w:szCs w:val="20"/>
              </w:rPr>
            </w:pPr>
            <w:r w:rsidRPr="004851FA">
              <w:rPr>
                <w:color w:val="000000" w:themeColor="text1"/>
                <w:sz w:val="20"/>
                <w:szCs w:val="20"/>
              </w:rPr>
              <w:t>People who help us</w:t>
            </w:r>
          </w:p>
          <w:p w14:paraId="31F2C42F" w14:textId="48790ED4" w:rsidR="00D80255" w:rsidRPr="004851FA" w:rsidRDefault="00D80255" w:rsidP="004851FA">
            <w:pPr>
              <w:pStyle w:val="ListParagraph"/>
              <w:numPr>
                <w:ilvl w:val="0"/>
                <w:numId w:val="4"/>
              </w:numPr>
              <w:rPr>
                <w:color w:val="000000" w:themeColor="text1"/>
                <w:sz w:val="20"/>
                <w:szCs w:val="20"/>
              </w:rPr>
            </w:pPr>
            <w:r w:rsidRPr="004851FA">
              <w:rPr>
                <w:color w:val="000000" w:themeColor="text1"/>
                <w:sz w:val="20"/>
                <w:szCs w:val="20"/>
              </w:rPr>
              <w:t>Qualities as a friend and person</w:t>
            </w:r>
          </w:p>
          <w:p w14:paraId="673AA5F1" w14:textId="3A37AA49" w:rsidR="00D80255" w:rsidRPr="004851FA" w:rsidRDefault="00D80255" w:rsidP="004851FA">
            <w:pPr>
              <w:pStyle w:val="ListParagraph"/>
              <w:numPr>
                <w:ilvl w:val="0"/>
                <w:numId w:val="4"/>
              </w:numPr>
              <w:rPr>
                <w:color w:val="000000" w:themeColor="text1"/>
                <w:sz w:val="20"/>
                <w:szCs w:val="20"/>
              </w:rPr>
            </w:pPr>
            <w:r w:rsidRPr="004851FA">
              <w:rPr>
                <w:color w:val="000000" w:themeColor="text1"/>
                <w:sz w:val="20"/>
                <w:szCs w:val="20"/>
              </w:rPr>
              <w:t>Self-</w:t>
            </w:r>
            <w:r w:rsidR="00136C69" w:rsidRPr="004851FA">
              <w:rPr>
                <w:color w:val="000000" w:themeColor="text1"/>
                <w:sz w:val="20"/>
                <w:szCs w:val="20"/>
              </w:rPr>
              <w:t>acknowledgement</w:t>
            </w:r>
          </w:p>
          <w:p w14:paraId="001A1F4A" w14:textId="015ED901" w:rsidR="00D80255" w:rsidRPr="004851FA" w:rsidRDefault="00D80255" w:rsidP="004851FA">
            <w:pPr>
              <w:pStyle w:val="ListParagraph"/>
              <w:numPr>
                <w:ilvl w:val="0"/>
                <w:numId w:val="4"/>
              </w:numPr>
              <w:rPr>
                <w:color w:val="000000" w:themeColor="text1"/>
                <w:sz w:val="20"/>
                <w:szCs w:val="20"/>
              </w:rPr>
            </w:pPr>
            <w:r w:rsidRPr="004851FA">
              <w:rPr>
                <w:color w:val="000000" w:themeColor="text1"/>
                <w:sz w:val="20"/>
                <w:szCs w:val="20"/>
              </w:rPr>
              <w:t>Being a good friend to myself</w:t>
            </w:r>
          </w:p>
          <w:p w14:paraId="2EB79D4F" w14:textId="5C65C187" w:rsidR="00D80255" w:rsidRPr="004851FA" w:rsidRDefault="00D80255" w:rsidP="004851FA">
            <w:pPr>
              <w:pStyle w:val="ListParagraph"/>
              <w:numPr>
                <w:ilvl w:val="0"/>
                <w:numId w:val="4"/>
              </w:numPr>
              <w:rPr>
                <w:color w:val="000000" w:themeColor="text1"/>
                <w:sz w:val="20"/>
                <w:szCs w:val="20"/>
              </w:rPr>
            </w:pPr>
            <w:r w:rsidRPr="004851FA">
              <w:rPr>
                <w:color w:val="000000" w:themeColor="text1"/>
                <w:sz w:val="20"/>
                <w:szCs w:val="20"/>
              </w:rPr>
              <w:t>Celebrating special relationships</w:t>
            </w:r>
          </w:p>
          <w:p w14:paraId="36E1EFC7" w14:textId="246E2C2A" w:rsidR="00171A0C" w:rsidRPr="004851FA" w:rsidRDefault="00171A0C" w:rsidP="00D80255">
            <w:pPr>
              <w:rPr>
                <w:color w:val="000000" w:themeColor="text1"/>
                <w:sz w:val="20"/>
                <w:szCs w:val="20"/>
              </w:rPr>
            </w:pPr>
          </w:p>
        </w:tc>
        <w:tc>
          <w:tcPr>
            <w:tcW w:w="2564" w:type="dxa"/>
            <w:shd w:val="clear" w:color="auto" w:fill="FFC000"/>
          </w:tcPr>
          <w:p w14:paraId="0C21C1B3" w14:textId="77777777" w:rsidR="002C0592" w:rsidRPr="003047B2" w:rsidRDefault="003047B2" w:rsidP="003047B2">
            <w:pPr>
              <w:pStyle w:val="ListParagraph"/>
              <w:numPr>
                <w:ilvl w:val="0"/>
                <w:numId w:val="4"/>
              </w:numPr>
              <w:rPr>
                <w:color w:val="000000" w:themeColor="text1"/>
                <w:sz w:val="20"/>
                <w:szCs w:val="20"/>
              </w:rPr>
            </w:pPr>
            <w:r w:rsidRPr="003047B2">
              <w:rPr>
                <w:color w:val="000000" w:themeColor="text1"/>
                <w:sz w:val="20"/>
                <w:szCs w:val="20"/>
              </w:rPr>
              <w:t>Life cycles- human and animal</w:t>
            </w:r>
          </w:p>
          <w:p w14:paraId="34F71E7E" w14:textId="77777777" w:rsidR="003047B2" w:rsidRPr="003047B2" w:rsidRDefault="003047B2" w:rsidP="003047B2">
            <w:pPr>
              <w:pStyle w:val="ListParagraph"/>
              <w:numPr>
                <w:ilvl w:val="0"/>
                <w:numId w:val="4"/>
              </w:numPr>
              <w:rPr>
                <w:color w:val="000000" w:themeColor="text1"/>
                <w:sz w:val="20"/>
                <w:szCs w:val="20"/>
              </w:rPr>
            </w:pPr>
            <w:r w:rsidRPr="003047B2">
              <w:rPr>
                <w:color w:val="000000" w:themeColor="text1"/>
                <w:sz w:val="20"/>
                <w:szCs w:val="20"/>
              </w:rPr>
              <w:t xml:space="preserve">Changes since being a </w:t>
            </w:r>
            <w:proofErr w:type="gramStart"/>
            <w:r w:rsidRPr="003047B2">
              <w:rPr>
                <w:color w:val="000000" w:themeColor="text1"/>
                <w:sz w:val="20"/>
                <w:szCs w:val="20"/>
              </w:rPr>
              <w:t>baby</w:t>
            </w:r>
            <w:proofErr w:type="gramEnd"/>
          </w:p>
          <w:p w14:paraId="12B09EF7" w14:textId="77777777" w:rsidR="003047B2" w:rsidRPr="003047B2" w:rsidRDefault="003047B2" w:rsidP="003047B2">
            <w:pPr>
              <w:pStyle w:val="ListParagraph"/>
              <w:numPr>
                <w:ilvl w:val="0"/>
                <w:numId w:val="4"/>
              </w:numPr>
              <w:rPr>
                <w:color w:val="000000" w:themeColor="text1"/>
                <w:sz w:val="20"/>
                <w:szCs w:val="20"/>
              </w:rPr>
            </w:pPr>
            <w:r w:rsidRPr="003047B2">
              <w:rPr>
                <w:color w:val="000000" w:themeColor="text1"/>
                <w:sz w:val="20"/>
                <w:szCs w:val="20"/>
              </w:rPr>
              <w:t>Differences between female and male bodies</w:t>
            </w:r>
          </w:p>
          <w:p w14:paraId="48EA920E" w14:textId="77777777" w:rsidR="003047B2" w:rsidRPr="003047B2" w:rsidRDefault="003047B2" w:rsidP="003047B2">
            <w:pPr>
              <w:pStyle w:val="ListParagraph"/>
              <w:rPr>
                <w:color w:val="000000" w:themeColor="text1"/>
                <w:sz w:val="20"/>
                <w:szCs w:val="20"/>
              </w:rPr>
            </w:pPr>
            <w:r w:rsidRPr="003047B2">
              <w:rPr>
                <w:color w:val="000000" w:themeColor="text1"/>
                <w:sz w:val="20"/>
                <w:szCs w:val="20"/>
              </w:rPr>
              <w:t>(penis, vagina, vulva, testicles, anus)</w:t>
            </w:r>
          </w:p>
          <w:p w14:paraId="635CC968" w14:textId="77777777" w:rsidR="003047B2" w:rsidRPr="003047B2" w:rsidRDefault="003047B2" w:rsidP="003047B2">
            <w:pPr>
              <w:pStyle w:val="ListParagraph"/>
              <w:numPr>
                <w:ilvl w:val="0"/>
                <w:numId w:val="4"/>
              </w:numPr>
              <w:rPr>
                <w:color w:val="000000" w:themeColor="text1"/>
                <w:sz w:val="20"/>
                <w:szCs w:val="20"/>
              </w:rPr>
            </w:pPr>
            <w:r w:rsidRPr="003047B2">
              <w:rPr>
                <w:color w:val="000000" w:themeColor="text1"/>
                <w:sz w:val="20"/>
                <w:szCs w:val="20"/>
              </w:rPr>
              <w:t xml:space="preserve">Linking growing and learning </w:t>
            </w:r>
          </w:p>
          <w:p w14:paraId="51491A1B" w14:textId="77777777" w:rsidR="003047B2" w:rsidRPr="003047B2" w:rsidRDefault="003047B2" w:rsidP="003047B2">
            <w:pPr>
              <w:pStyle w:val="ListParagraph"/>
              <w:numPr>
                <w:ilvl w:val="0"/>
                <w:numId w:val="4"/>
              </w:numPr>
              <w:rPr>
                <w:color w:val="000000" w:themeColor="text1"/>
                <w:sz w:val="20"/>
                <w:szCs w:val="20"/>
              </w:rPr>
            </w:pPr>
            <w:r w:rsidRPr="003047B2">
              <w:rPr>
                <w:color w:val="000000" w:themeColor="text1"/>
                <w:sz w:val="20"/>
                <w:szCs w:val="20"/>
              </w:rPr>
              <w:t>Coping with change</w:t>
            </w:r>
          </w:p>
          <w:p w14:paraId="76E3120A" w14:textId="77777777" w:rsidR="000776D1" w:rsidRPr="000776D1" w:rsidRDefault="003047B2" w:rsidP="000776D1">
            <w:pPr>
              <w:pStyle w:val="ListParagraph"/>
              <w:numPr>
                <w:ilvl w:val="0"/>
                <w:numId w:val="4"/>
              </w:numPr>
              <w:rPr>
                <w:b/>
                <w:bCs/>
                <w:color w:val="000000" w:themeColor="text1"/>
                <w:sz w:val="20"/>
                <w:szCs w:val="20"/>
              </w:rPr>
            </w:pPr>
            <w:r w:rsidRPr="003047B2">
              <w:rPr>
                <w:color w:val="000000" w:themeColor="text1"/>
                <w:sz w:val="20"/>
                <w:szCs w:val="20"/>
              </w:rPr>
              <w:t>Transition</w:t>
            </w:r>
          </w:p>
          <w:p w14:paraId="7F99572D" w14:textId="77777777" w:rsidR="000776D1" w:rsidRDefault="000776D1" w:rsidP="000776D1">
            <w:pPr>
              <w:pStyle w:val="ListParagraph"/>
              <w:rPr>
                <w:color w:val="000000" w:themeColor="text1"/>
                <w:sz w:val="20"/>
                <w:szCs w:val="20"/>
              </w:rPr>
            </w:pPr>
          </w:p>
          <w:p w14:paraId="38B245FF" w14:textId="77777777" w:rsidR="000776D1" w:rsidRPr="00871245" w:rsidRDefault="000776D1" w:rsidP="000776D1">
            <w:pPr>
              <w:pStyle w:val="ListParagraph"/>
              <w:rPr>
                <w:b/>
                <w:bCs/>
                <w:color w:val="000000" w:themeColor="text1"/>
                <w:sz w:val="20"/>
                <w:szCs w:val="20"/>
              </w:rPr>
            </w:pPr>
            <w:r>
              <w:rPr>
                <w:color w:val="000000" w:themeColor="text1"/>
                <w:sz w:val="20"/>
                <w:szCs w:val="20"/>
              </w:rPr>
              <w:t>(All pieces)</w:t>
            </w:r>
          </w:p>
          <w:p w14:paraId="14B87FBC" w14:textId="0038015F" w:rsidR="000776D1" w:rsidRPr="000776D1" w:rsidRDefault="000776D1" w:rsidP="000776D1">
            <w:pPr>
              <w:pStyle w:val="ListParagraph"/>
              <w:rPr>
                <w:b/>
                <w:bCs/>
                <w:color w:val="000000" w:themeColor="text1"/>
                <w:sz w:val="20"/>
                <w:szCs w:val="20"/>
              </w:rPr>
            </w:pPr>
          </w:p>
        </w:tc>
      </w:tr>
      <w:tr w:rsidR="004851FA" w14:paraId="5884FC14" w14:textId="77777777" w:rsidTr="00871245">
        <w:tc>
          <w:tcPr>
            <w:tcW w:w="1029" w:type="dxa"/>
          </w:tcPr>
          <w:p w14:paraId="471DC7B2" w14:textId="07CA5E95" w:rsidR="001D6F62" w:rsidRDefault="008E21A4" w:rsidP="001D6F62">
            <w:pPr>
              <w:jc w:val="center"/>
              <w:rPr>
                <w:b/>
                <w:bCs/>
                <w:color w:val="4472C4" w:themeColor="accent1"/>
                <w:sz w:val="32"/>
                <w:szCs w:val="32"/>
              </w:rPr>
            </w:pPr>
            <w:r>
              <w:rPr>
                <w:b/>
                <w:bCs/>
                <w:color w:val="4472C4" w:themeColor="accent1"/>
                <w:sz w:val="32"/>
                <w:szCs w:val="32"/>
              </w:rPr>
              <w:t>Year 2</w:t>
            </w:r>
          </w:p>
        </w:tc>
        <w:tc>
          <w:tcPr>
            <w:tcW w:w="2108" w:type="dxa"/>
            <w:shd w:val="clear" w:color="auto" w:fill="FFD966" w:themeFill="accent4" w:themeFillTint="99"/>
          </w:tcPr>
          <w:p w14:paraId="4308C9AA" w14:textId="77777777" w:rsidR="001D6F62" w:rsidRPr="004851FA" w:rsidRDefault="008E21A4" w:rsidP="004851FA">
            <w:pPr>
              <w:pStyle w:val="ListParagraph"/>
              <w:numPr>
                <w:ilvl w:val="0"/>
                <w:numId w:val="4"/>
              </w:numPr>
              <w:rPr>
                <w:color w:val="000000" w:themeColor="text1"/>
                <w:sz w:val="20"/>
                <w:szCs w:val="20"/>
              </w:rPr>
            </w:pPr>
            <w:r w:rsidRPr="004851FA">
              <w:rPr>
                <w:color w:val="000000" w:themeColor="text1"/>
                <w:sz w:val="20"/>
                <w:szCs w:val="20"/>
              </w:rPr>
              <w:t xml:space="preserve">Hopes and fears for the </w:t>
            </w:r>
            <w:proofErr w:type="gramStart"/>
            <w:r w:rsidRPr="004851FA">
              <w:rPr>
                <w:color w:val="000000" w:themeColor="text1"/>
                <w:sz w:val="20"/>
                <w:szCs w:val="20"/>
              </w:rPr>
              <w:t>year</w:t>
            </w:r>
            <w:proofErr w:type="gramEnd"/>
          </w:p>
          <w:p w14:paraId="45324E5C" w14:textId="77777777" w:rsidR="008E21A4" w:rsidRPr="004851FA" w:rsidRDefault="008E21A4" w:rsidP="004851FA">
            <w:pPr>
              <w:pStyle w:val="ListParagraph"/>
              <w:numPr>
                <w:ilvl w:val="0"/>
                <w:numId w:val="4"/>
              </w:numPr>
              <w:rPr>
                <w:color w:val="000000" w:themeColor="text1"/>
                <w:sz w:val="20"/>
                <w:szCs w:val="20"/>
              </w:rPr>
            </w:pPr>
            <w:r w:rsidRPr="004851FA">
              <w:rPr>
                <w:color w:val="000000" w:themeColor="text1"/>
                <w:sz w:val="20"/>
                <w:szCs w:val="20"/>
              </w:rPr>
              <w:lastRenderedPageBreak/>
              <w:t>Rights and responsibilities</w:t>
            </w:r>
          </w:p>
          <w:p w14:paraId="15BA28AD" w14:textId="77777777" w:rsidR="008E21A4" w:rsidRPr="004851FA" w:rsidRDefault="008E21A4" w:rsidP="004851FA">
            <w:pPr>
              <w:pStyle w:val="ListParagraph"/>
              <w:numPr>
                <w:ilvl w:val="0"/>
                <w:numId w:val="4"/>
              </w:numPr>
              <w:rPr>
                <w:color w:val="000000" w:themeColor="text1"/>
                <w:sz w:val="20"/>
                <w:szCs w:val="20"/>
              </w:rPr>
            </w:pPr>
            <w:r w:rsidRPr="004851FA">
              <w:rPr>
                <w:color w:val="000000" w:themeColor="text1"/>
                <w:sz w:val="20"/>
                <w:szCs w:val="20"/>
              </w:rPr>
              <w:t>Rewards and consequences</w:t>
            </w:r>
          </w:p>
          <w:p w14:paraId="2CE29D8D" w14:textId="62DE1049" w:rsidR="008E21A4" w:rsidRPr="004851FA" w:rsidRDefault="008E21A4" w:rsidP="004851FA">
            <w:pPr>
              <w:pStyle w:val="ListParagraph"/>
              <w:numPr>
                <w:ilvl w:val="0"/>
                <w:numId w:val="4"/>
              </w:numPr>
              <w:rPr>
                <w:color w:val="000000" w:themeColor="text1"/>
                <w:sz w:val="20"/>
                <w:szCs w:val="20"/>
              </w:rPr>
            </w:pPr>
            <w:r w:rsidRPr="004851FA">
              <w:rPr>
                <w:color w:val="000000" w:themeColor="text1"/>
                <w:sz w:val="20"/>
                <w:szCs w:val="20"/>
              </w:rPr>
              <w:t>Safe and fair learning environment</w:t>
            </w:r>
          </w:p>
          <w:p w14:paraId="7C23AA04" w14:textId="5A4A6C68" w:rsidR="008E21A4" w:rsidRPr="004851FA" w:rsidRDefault="008E21A4" w:rsidP="004851FA">
            <w:pPr>
              <w:pStyle w:val="ListParagraph"/>
              <w:numPr>
                <w:ilvl w:val="0"/>
                <w:numId w:val="4"/>
              </w:numPr>
              <w:rPr>
                <w:color w:val="000000" w:themeColor="text1"/>
                <w:sz w:val="20"/>
                <w:szCs w:val="20"/>
              </w:rPr>
            </w:pPr>
            <w:r w:rsidRPr="004851FA">
              <w:rPr>
                <w:color w:val="000000" w:themeColor="text1"/>
                <w:sz w:val="20"/>
                <w:szCs w:val="20"/>
              </w:rPr>
              <w:t>Valuing contributions</w:t>
            </w:r>
          </w:p>
          <w:p w14:paraId="00B0E929" w14:textId="553289A2" w:rsidR="008E21A4" w:rsidRPr="004851FA" w:rsidRDefault="008E21A4" w:rsidP="004851FA">
            <w:pPr>
              <w:pStyle w:val="ListParagraph"/>
              <w:numPr>
                <w:ilvl w:val="0"/>
                <w:numId w:val="4"/>
              </w:numPr>
              <w:rPr>
                <w:color w:val="000000" w:themeColor="text1"/>
                <w:sz w:val="20"/>
                <w:szCs w:val="20"/>
              </w:rPr>
            </w:pPr>
            <w:r w:rsidRPr="004851FA">
              <w:rPr>
                <w:color w:val="000000" w:themeColor="text1"/>
                <w:sz w:val="20"/>
                <w:szCs w:val="20"/>
              </w:rPr>
              <w:t>Choices</w:t>
            </w:r>
          </w:p>
          <w:p w14:paraId="5C82C8E3" w14:textId="742DA792" w:rsidR="008E21A4" w:rsidRPr="004851FA" w:rsidRDefault="008E21A4" w:rsidP="004851FA">
            <w:pPr>
              <w:pStyle w:val="ListParagraph"/>
              <w:numPr>
                <w:ilvl w:val="0"/>
                <w:numId w:val="4"/>
              </w:numPr>
              <w:rPr>
                <w:color w:val="000000" w:themeColor="text1"/>
                <w:sz w:val="20"/>
                <w:szCs w:val="20"/>
              </w:rPr>
            </w:pPr>
            <w:r w:rsidRPr="004851FA">
              <w:rPr>
                <w:color w:val="000000" w:themeColor="text1"/>
                <w:sz w:val="20"/>
                <w:szCs w:val="20"/>
              </w:rPr>
              <w:t>Recognising feelings</w:t>
            </w:r>
          </w:p>
        </w:tc>
        <w:tc>
          <w:tcPr>
            <w:tcW w:w="2439" w:type="dxa"/>
            <w:shd w:val="clear" w:color="auto" w:fill="A8D08D" w:themeFill="accent6" w:themeFillTint="99"/>
          </w:tcPr>
          <w:p w14:paraId="6F0996F4" w14:textId="77777777" w:rsidR="001D6F62" w:rsidRPr="004851FA" w:rsidRDefault="004744D8" w:rsidP="004851FA">
            <w:pPr>
              <w:pStyle w:val="ListParagraph"/>
              <w:numPr>
                <w:ilvl w:val="0"/>
                <w:numId w:val="4"/>
              </w:numPr>
              <w:rPr>
                <w:color w:val="000000" w:themeColor="text1"/>
                <w:sz w:val="20"/>
                <w:szCs w:val="20"/>
              </w:rPr>
            </w:pPr>
            <w:r w:rsidRPr="004851FA">
              <w:rPr>
                <w:color w:val="000000" w:themeColor="text1"/>
                <w:sz w:val="20"/>
                <w:szCs w:val="20"/>
              </w:rPr>
              <w:lastRenderedPageBreak/>
              <w:t>Assumptions and stereotypes about gender</w:t>
            </w:r>
          </w:p>
          <w:p w14:paraId="30FDB2F8" w14:textId="77777777" w:rsidR="004744D8" w:rsidRPr="004851FA" w:rsidRDefault="004744D8" w:rsidP="004851FA">
            <w:pPr>
              <w:pStyle w:val="ListParagraph"/>
              <w:numPr>
                <w:ilvl w:val="0"/>
                <w:numId w:val="4"/>
              </w:numPr>
              <w:rPr>
                <w:color w:val="000000" w:themeColor="text1"/>
                <w:sz w:val="20"/>
                <w:szCs w:val="20"/>
              </w:rPr>
            </w:pPr>
            <w:r w:rsidRPr="004851FA">
              <w:rPr>
                <w:color w:val="000000" w:themeColor="text1"/>
                <w:sz w:val="20"/>
                <w:szCs w:val="20"/>
              </w:rPr>
              <w:lastRenderedPageBreak/>
              <w:t>Understanding bullying</w:t>
            </w:r>
          </w:p>
          <w:p w14:paraId="7606E343" w14:textId="10FA29F8" w:rsidR="004744D8" w:rsidRPr="004851FA" w:rsidRDefault="00B07BB0" w:rsidP="004851FA">
            <w:pPr>
              <w:pStyle w:val="ListParagraph"/>
              <w:numPr>
                <w:ilvl w:val="0"/>
                <w:numId w:val="4"/>
              </w:numPr>
              <w:rPr>
                <w:color w:val="000000" w:themeColor="text1"/>
                <w:sz w:val="20"/>
                <w:szCs w:val="20"/>
              </w:rPr>
            </w:pPr>
            <w:r w:rsidRPr="004851FA">
              <w:rPr>
                <w:color w:val="000000" w:themeColor="text1"/>
                <w:sz w:val="20"/>
                <w:szCs w:val="20"/>
              </w:rPr>
              <w:t>Standing</w:t>
            </w:r>
            <w:r w:rsidR="004744D8" w:rsidRPr="004851FA">
              <w:rPr>
                <w:color w:val="000000" w:themeColor="text1"/>
                <w:sz w:val="20"/>
                <w:szCs w:val="20"/>
              </w:rPr>
              <w:t xml:space="preserve"> up for self and </w:t>
            </w:r>
            <w:r w:rsidRPr="004851FA">
              <w:rPr>
                <w:color w:val="000000" w:themeColor="text1"/>
                <w:sz w:val="20"/>
                <w:szCs w:val="20"/>
              </w:rPr>
              <w:t>others</w:t>
            </w:r>
          </w:p>
          <w:p w14:paraId="3647E486" w14:textId="77777777" w:rsidR="004744D8" w:rsidRPr="004851FA" w:rsidRDefault="004744D8" w:rsidP="004851FA">
            <w:pPr>
              <w:pStyle w:val="ListParagraph"/>
              <w:numPr>
                <w:ilvl w:val="0"/>
                <w:numId w:val="4"/>
              </w:numPr>
              <w:rPr>
                <w:color w:val="000000" w:themeColor="text1"/>
                <w:sz w:val="20"/>
                <w:szCs w:val="20"/>
              </w:rPr>
            </w:pPr>
            <w:r w:rsidRPr="004851FA">
              <w:rPr>
                <w:color w:val="000000" w:themeColor="text1"/>
                <w:sz w:val="20"/>
                <w:szCs w:val="20"/>
              </w:rPr>
              <w:t>Making new friends</w:t>
            </w:r>
          </w:p>
          <w:p w14:paraId="7980D109" w14:textId="77777777" w:rsidR="004744D8" w:rsidRPr="004851FA" w:rsidRDefault="004744D8" w:rsidP="004851FA">
            <w:pPr>
              <w:pStyle w:val="ListParagraph"/>
              <w:numPr>
                <w:ilvl w:val="0"/>
                <w:numId w:val="4"/>
              </w:numPr>
              <w:rPr>
                <w:color w:val="000000" w:themeColor="text1"/>
                <w:sz w:val="20"/>
                <w:szCs w:val="20"/>
              </w:rPr>
            </w:pPr>
            <w:r w:rsidRPr="004851FA">
              <w:rPr>
                <w:color w:val="000000" w:themeColor="text1"/>
                <w:sz w:val="20"/>
                <w:szCs w:val="20"/>
              </w:rPr>
              <w:t>Gender diversity</w:t>
            </w:r>
          </w:p>
          <w:p w14:paraId="20618269" w14:textId="60781314" w:rsidR="004744D8" w:rsidRPr="004851FA" w:rsidRDefault="004744D8" w:rsidP="004851FA">
            <w:pPr>
              <w:pStyle w:val="ListParagraph"/>
              <w:numPr>
                <w:ilvl w:val="0"/>
                <w:numId w:val="4"/>
              </w:numPr>
              <w:rPr>
                <w:color w:val="000000" w:themeColor="text1"/>
                <w:sz w:val="20"/>
                <w:szCs w:val="20"/>
              </w:rPr>
            </w:pPr>
            <w:r w:rsidRPr="004851FA">
              <w:rPr>
                <w:color w:val="000000" w:themeColor="text1"/>
                <w:sz w:val="20"/>
                <w:szCs w:val="20"/>
              </w:rPr>
              <w:t>Celebrating differences and remaining friends</w:t>
            </w:r>
          </w:p>
        </w:tc>
        <w:tc>
          <w:tcPr>
            <w:tcW w:w="2176" w:type="dxa"/>
            <w:shd w:val="clear" w:color="auto" w:fill="F63732"/>
          </w:tcPr>
          <w:p w14:paraId="252B1277" w14:textId="77777777" w:rsidR="001D6F62"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lastRenderedPageBreak/>
              <w:t>Achieving realistic goals</w:t>
            </w:r>
          </w:p>
          <w:p w14:paraId="684C4BAB" w14:textId="1A82ECDB" w:rsidR="009F068C"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Perseverance</w:t>
            </w:r>
          </w:p>
          <w:p w14:paraId="7122D158" w14:textId="77777777" w:rsidR="009F068C"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lastRenderedPageBreak/>
              <w:t>Learning strengths</w:t>
            </w:r>
          </w:p>
          <w:p w14:paraId="0F43ABA4" w14:textId="77777777" w:rsidR="009F068C"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t>Learning with others</w:t>
            </w:r>
          </w:p>
          <w:p w14:paraId="1BF495CA" w14:textId="4B6230AA" w:rsidR="009F068C"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t xml:space="preserve">Group </w:t>
            </w:r>
            <w:r w:rsidR="005A2723" w:rsidRPr="004851FA">
              <w:rPr>
                <w:color w:val="000000" w:themeColor="text1"/>
                <w:sz w:val="20"/>
                <w:szCs w:val="20"/>
              </w:rPr>
              <w:t>cooperation</w:t>
            </w:r>
          </w:p>
          <w:p w14:paraId="57D4B6BB" w14:textId="270C70C1" w:rsidR="009F068C"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t>Contributing to and s</w:t>
            </w:r>
            <w:r w:rsidR="002B4A48" w:rsidRPr="004851FA">
              <w:rPr>
                <w:color w:val="000000" w:themeColor="text1"/>
                <w:sz w:val="20"/>
                <w:szCs w:val="20"/>
              </w:rPr>
              <w:t>h</w:t>
            </w:r>
            <w:r w:rsidRPr="004851FA">
              <w:rPr>
                <w:color w:val="000000" w:themeColor="text1"/>
                <w:sz w:val="20"/>
                <w:szCs w:val="20"/>
              </w:rPr>
              <w:t>aring success</w:t>
            </w:r>
          </w:p>
        </w:tc>
        <w:tc>
          <w:tcPr>
            <w:tcW w:w="1996" w:type="dxa"/>
            <w:shd w:val="clear" w:color="auto" w:fill="5986CF"/>
          </w:tcPr>
          <w:p w14:paraId="6582A323" w14:textId="23E9ED47" w:rsidR="001D6F62"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lastRenderedPageBreak/>
              <w:t>Motivations</w:t>
            </w:r>
          </w:p>
          <w:p w14:paraId="783D288C" w14:textId="77777777"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Healthier choices</w:t>
            </w:r>
          </w:p>
          <w:p w14:paraId="749170EF" w14:textId="2CB16955"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Relaxation</w:t>
            </w:r>
          </w:p>
          <w:p w14:paraId="2D22A52A" w14:textId="23C0D17F"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lastRenderedPageBreak/>
              <w:t xml:space="preserve">Healthy eating and </w:t>
            </w:r>
            <w:r w:rsidR="005A2723" w:rsidRPr="004851FA">
              <w:rPr>
                <w:color w:val="000000" w:themeColor="text1"/>
                <w:sz w:val="20"/>
                <w:szCs w:val="20"/>
              </w:rPr>
              <w:t>nutrition</w:t>
            </w:r>
          </w:p>
          <w:p w14:paraId="1C1212BC" w14:textId="0CB5E04E" w:rsidR="0087023A"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Healthier</w:t>
            </w:r>
            <w:r w:rsidR="0087023A" w:rsidRPr="004851FA">
              <w:rPr>
                <w:color w:val="000000" w:themeColor="text1"/>
                <w:sz w:val="20"/>
                <w:szCs w:val="20"/>
              </w:rPr>
              <w:t xml:space="preserve"> snacks and sharing </w:t>
            </w:r>
            <w:proofErr w:type="gramStart"/>
            <w:r w:rsidR="0087023A" w:rsidRPr="004851FA">
              <w:rPr>
                <w:color w:val="000000" w:themeColor="text1"/>
                <w:sz w:val="20"/>
                <w:szCs w:val="20"/>
              </w:rPr>
              <w:t>food</w:t>
            </w:r>
            <w:proofErr w:type="gramEnd"/>
          </w:p>
          <w:p w14:paraId="167313CE" w14:textId="79ACC86A" w:rsidR="0087023A" w:rsidRPr="004851FA" w:rsidRDefault="0087023A" w:rsidP="005A2723">
            <w:pPr>
              <w:rPr>
                <w:color w:val="000000" w:themeColor="text1"/>
                <w:sz w:val="20"/>
                <w:szCs w:val="20"/>
              </w:rPr>
            </w:pPr>
          </w:p>
        </w:tc>
        <w:tc>
          <w:tcPr>
            <w:tcW w:w="2284" w:type="dxa"/>
            <w:shd w:val="clear" w:color="auto" w:fill="DA52B3"/>
          </w:tcPr>
          <w:p w14:paraId="32DAA115" w14:textId="77777777" w:rsidR="001D6F62" w:rsidRPr="004851FA" w:rsidRDefault="00C57A52" w:rsidP="004851FA">
            <w:pPr>
              <w:pStyle w:val="ListParagraph"/>
              <w:numPr>
                <w:ilvl w:val="0"/>
                <w:numId w:val="4"/>
              </w:numPr>
              <w:rPr>
                <w:color w:val="000000" w:themeColor="text1"/>
                <w:sz w:val="20"/>
                <w:szCs w:val="20"/>
              </w:rPr>
            </w:pPr>
            <w:r w:rsidRPr="004851FA">
              <w:rPr>
                <w:color w:val="000000" w:themeColor="text1"/>
                <w:sz w:val="20"/>
                <w:szCs w:val="20"/>
              </w:rPr>
              <w:lastRenderedPageBreak/>
              <w:t>Different types of family</w:t>
            </w:r>
          </w:p>
          <w:p w14:paraId="40ED044E" w14:textId="77777777" w:rsidR="00C57A52" w:rsidRPr="004851FA" w:rsidRDefault="00C57A52" w:rsidP="004851FA">
            <w:pPr>
              <w:pStyle w:val="ListParagraph"/>
              <w:numPr>
                <w:ilvl w:val="0"/>
                <w:numId w:val="4"/>
              </w:numPr>
              <w:rPr>
                <w:color w:val="000000" w:themeColor="text1"/>
                <w:sz w:val="20"/>
                <w:szCs w:val="20"/>
              </w:rPr>
            </w:pPr>
            <w:r w:rsidRPr="004851FA">
              <w:rPr>
                <w:color w:val="000000" w:themeColor="text1"/>
                <w:sz w:val="20"/>
                <w:szCs w:val="20"/>
              </w:rPr>
              <w:t>Physical contact boundaries</w:t>
            </w:r>
          </w:p>
          <w:p w14:paraId="30D907F9" w14:textId="77777777" w:rsidR="00C57A52" w:rsidRPr="004851FA" w:rsidRDefault="00C57A52" w:rsidP="004851FA">
            <w:pPr>
              <w:pStyle w:val="ListParagraph"/>
              <w:numPr>
                <w:ilvl w:val="0"/>
                <w:numId w:val="4"/>
              </w:numPr>
              <w:rPr>
                <w:color w:val="000000" w:themeColor="text1"/>
                <w:sz w:val="20"/>
                <w:szCs w:val="20"/>
              </w:rPr>
            </w:pPr>
            <w:r w:rsidRPr="004851FA">
              <w:rPr>
                <w:color w:val="000000" w:themeColor="text1"/>
                <w:sz w:val="20"/>
                <w:szCs w:val="20"/>
              </w:rPr>
              <w:lastRenderedPageBreak/>
              <w:t>Friendship and conflict</w:t>
            </w:r>
          </w:p>
          <w:p w14:paraId="02E034FF" w14:textId="77777777" w:rsidR="00C57A52" w:rsidRPr="004851FA" w:rsidRDefault="00C57A52" w:rsidP="004851FA">
            <w:pPr>
              <w:pStyle w:val="ListParagraph"/>
              <w:numPr>
                <w:ilvl w:val="0"/>
                <w:numId w:val="4"/>
              </w:numPr>
              <w:rPr>
                <w:color w:val="000000" w:themeColor="text1"/>
                <w:sz w:val="20"/>
                <w:szCs w:val="20"/>
              </w:rPr>
            </w:pPr>
            <w:r w:rsidRPr="004851FA">
              <w:rPr>
                <w:color w:val="000000" w:themeColor="text1"/>
                <w:sz w:val="20"/>
                <w:szCs w:val="20"/>
              </w:rPr>
              <w:t>Secrets</w:t>
            </w:r>
          </w:p>
          <w:p w14:paraId="0AAE71A1" w14:textId="77777777" w:rsidR="00C57A52" w:rsidRPr="004851FA" w:rsidRDefault="00C57A52" w:rsidP="004851FA">
            <w:pPr>
              <w:pStyle w:val="ListParagraph"/>
              <w:numPr>
                <w:ilvl w:val="0"/>
                <w:numId w:val="4"/>
              </w:numPr>
              <w:rPr>
                <w:color w:val="000000" w:themeColor="text1"/>
                <w:sz w:val="20"/>
                <w:szCs w:val="20"/>
              </w:rPr>
            </w:pPr>
            <w:r w:rsidRPr="004851FA">
              <w:rPr>
                <w:color w:val="000000" w:themeColor="text1"/>
                <w:sz w:val="20"/>
                <w:szCs w:val="20"/>
              </w:rPr>
              <w:t>Trust and appreciation</w:t>
            </w:r>
          </w:p>
          <w:p w14:paraId="57CB8094" w14:textId="3954C9A7" w:rsidR="00C57A52" w:rsidRPr="004851FA" w:rsidRDefault="00C57A52" w:rsidP="004851FA">
            <w:pPr>
              <w:pStyle w:val="ListParagraph"/>
              <w:numPr>
                <w:ilvl w:val="0"/>
                <w:numId w:val="4"/>
              </w:numPr>
              <w:rPr>
                <w:b/>
                <w:bCs/>
                <w:color w:val="4472C4" w:themeColor="accent1"/>
                <w:sz w:val="20"/>
                <w:szCs w:val="20"/>
              </w:rPr>
            </w:pPr>
            <w:r w:rsidRPr="004851FA">
              <w:rPr>
                <w:color w:val="000000" w:themeColor="text1"/>
                <w:sz w:val="20"/>
                <w:szCs w:val="20"/>
              </w:rPr>
              <w:t>Expressing appreciation for special relationships</w:t>
            </w:r>
          </w:p>
        </w:tc>
        <w:tc>
          <w:tcPr>
            <w:tcW w:w="2564" w:type="dxa"/>
            <w:shd w:val="clear" w:color="auto" w:fill="FFC000"/>
          </w:tcPr>
          <w:p w14:paraId="3218A72E" w14:textId="77777777" w:rsidR="001D6F62" w:rsidRPr="00001221" w:rsidRDefault="003047B2" w:rsidP="003047B2">
            <w:pPr>
              <w:pStyle w:val="ListParagraph"/>
              <w:numPr>
                <w:ilvl w:val="0"/>
                <w:numId w:val="4"/>
              </w:numPr>
              <w:rPr>
                <w:color w:val="000000" w:themeColor="text1"/>
                <w:sz w:val="20"/>
                <w:szCs w:val="20"/>
              </w:rPr>
            </w:pPr>
            <w:r w:rsidRPr="00001221">
              <w:rPr>
                <w:color w:val="000000" w:themeColor="text1"/>
                <w:sz w:val="20"/>
                <w:szCs w:val="20"/>
              </w:rPr>
              <w:lastRenderedPageBreak/>
              <w:t>Life cycles in nature</w:t>
            </w:r>
          </w:p>
          <w:p w14:paraId="0CCEA181" w14:textId="77777777" w:rsidR="003047B2" w:rsidRPr="00001221" w:rsidRDefault="003047B2" w:rsidP="003047B2">
            <w:pPr>
              <w:pStyle w:val="ListParagraph"/>
              <w:numPr>
                <w:ilvl w:val="0"/>
                <w:numId w:val="4"/>
              </w:numPr>
              <w:rPr>
                <w:color w:val="000000" w:themeColor="text1"/>
                <w:sz w:val="20"/>
                <w:szCs w:val="20"/>
              </w:rPr>
            </w:pPr>
            <w:r w:rsidRPr="00001221">
              <w:rPr>
                <w:color w:val="000000" w:themeColor="text1"/>
                <w:sz w:val="20"/>
                <w:szCs w:val="20"/>
              </w:rPr>
              <w:t>Growing from young to old</w:t>
            </w:r>
          </w:p>
          <w:p w14:paraId="1DCDF09A" w14:textId="77777777" w:rsidR="00001221" w:rsidRPr="00001221" w:rsidRDefault="00001221" w:rsidP="003047B2">
            <w:pPr>
              <w:pStyle w:val="ListParagraph"/>
              <w:numPr>
                <w:ilvl w:val="0"/>
                <w:numId w:val="4"/>
              </w:numPr>
              <w:rPr>
                <w:color w:val="000000" w:themeColor="text1"/>
                <w:sz w:val="20"/>
                <w:szCs w:val="20"/>
              </w:rPr>
            </w:pPr>
            <w:r w:rsidRPr="00001221">
              <w:rPr>
                <w:color w:val="000000" w:themeColor="text1"/>
                <w:sz w:val="20"/>
                <w:szCs w:val="20"/>
              </w:rPr>
              <w:lastRenderedPageBreak/>
              <w:t>Increasing independence</w:t>
            </w:r>
          </w:p>
          <w:p w14:paraId="79ECDCAE" w14:textId="77777777" w:rsidR="00001221" w:rsidRPr="00001221" w:rsidRDefault="00001221" w:rsidP="003047B2">
            <w:pPr>
              <w:pStyle w:val="ListParagraph"/>
              <w:numPr>
                <w:ilvl w:val="0"/>
                <w:numId w:val="4"/>
              </w:numPr>
              <w:rPr>
                <w:color w:val="000000" w:themeColor="text1"/>
                <w:sz w:val="20"/>
                <w:szCs w:val="20"/>
              </w:rPr>
            </w:pPr>
            <w:r w:rsidRPr="00001221">
              <w:rPr>
                <w:color w:val="000000" w:themeColor="text1"/>
                <w:sz w:val="20"/>
                <w:szCs w:val="20"/>
              </w:rPr>
              <w:t>Differences in female and male bodies</w:t>
            </w:r>
          </w:p>
          <w:p w14:paraId="10286DDA" w14:textId="77777777" w:rsidR="00001221" w:rsidRPr="00001221" w:rsidRDefault="00001221" w:rsidP="003047B2">
            <w:pPr>
              <w:pStyle w:val="ListParagraph"/>
              <w:numPr>
                <w:ilvl w:val="0"/>
                <w:numId w:val="4"/>
              </w:numPr>
              <w:rPr>
                <w:color w:val="000000" w:themeColor="text1"/>
                <w:sz w:val="20"/>
                <w:szCs w:val="20"/>
              </w:rPr>
            </w:pPr>
            <w:r w:rsidRPr="00001221">
              <w:rPr>
                <w:color w:val="000000" w:themeColor="text1"/>
                <w:sz w:val="20"/>
                <w:szCs w:val="20"/>
              </w:rPr>
              <w:t>Assertiveness</w:t>
            </w:r>
          </w:p>
          <w:p w14:paraId="12B9C012" w14:textId="4511A6D1" w:rsidR="00001221" w:rsidRPr="000776D1" w:rsidRDefault="00001221" w:rsidP="003047B2">
            <w:pPr>
              <w:pStyle w:val="ListParagraph"/>
              <w:numPr>
                <w:ilvl w:val="0"/>
                <w:numId w:val="4"/>
              </w:numPr>
              <w:rPr>
                <w:b/>
                <w:bCs/>
                <w:color w:val="000000" w:themeColor="text1"/>
                <w:sz w:val="20"/>
                <w:szCs w:val="20"/>
              </w:rPr>
            </w:pPr>
            <w:r w:rsidRPr="00001221">
              <w:rPr>
                <w:color w:val="000000" w:themeColor="text1"/>
                <w:sz w:val="20"/>
                <w:szCs w:val="20"/>
              </w:rPr>
              <w:t>Preparing for transition</w:t>
            </w:r>
          </w:p>
          <w:p w14:paraId="513986BA" w14:textId="26F26F81" w:rsidR="000776D1" w:rsidRDefault="000776D1" w:rsidP="000776D1">
            <w:pPr>
              <w:pStyle w:val="ListParagraph"/>
              <w:rPr>
                <w:color w:val="000000" w:themeColor="text1"/>
                <w:sz w:val="20"/>
                <w:szCs w:val="20"/>
              </w:rPr>
            </w:pPr>
          </w:p>
          <w:p w14:paraId="3DAC6ADA" w14:textId="0762550F" w:rsidR="000776D1" w:rsidRPr="00871245" w:rsidRDefault="000776D1" w:rsidP="000776D1">
            <w:pPr>
              <w:pStyle w:val="ListParagraph"/>
              <w:rPr>
                <w:b/>
                <w:bCs/>
                <w:color w:val="000000" w:themeColor="text1"/>
                <w:sz w:val="20"/>
                <w:szCs w:val="20"/>
              </w:rPr>
            </w:pPr>
            <w:r>
              <w:rPr>
                <w:color w:val="000000" w:themeColor="text1"/>
                <w:sz w:val="20"/>
                <w:szCs w:val="20"/>
              </w:rPr>
              <w:t>(All pieces)</w:t>
            </w:r>
          </w:p>
          <w:p w14:paraId="53522BBB" w14:textId="77777777" w:rsidR="00871245" w:rsidRPr="00871245" w:rsidRDefault="00871245" w:rsidP="00871245">
            <w:pPr>
              <w:pStyle w:val="ListParagraph"/>
              <w:rPr>
                <w:b/>
                <w:bCs/>
                <w:color w:val="000000" w:themeColor="text1"/>
                <w:sz w:val="20"/>
                <w:szCs w:val="20"/>
              </w:rPr>
            </w:pPr>
          </w:p>
          <w:p w14:paraId="35109731" w14:textId="218F54ED" w:rsidR="00871245" w:rsidRPr="003047B2" w:rsidRDefault="00871245" w:rsidP="00871245">
            <w:pPr>
              <w:pStyle w:val="ListParagraph"/>
              <w:rPr>
                <w:b/>
                <w:bCs/>
                <w:color w:val="000000" w:themeColor="text1"/>
                <w:sz w:val="20"/>
                <w:szCs w:val="20"/>
              </w:rPr>
            </w:pPr>
          </w:p>
        </w:tc>
      </w:tr>
      <w:tr w:rsidR="004851FA" w14:paraId="591ABAF1" w14:textId="77777777" w:rsidTr="00871245">
        <w:tc>
          <w:tcPr>
            <w:tcW w:w="1029" w:type="dxa"/>
          </w:tcPr>
          <w:p w14:paraId="00C77DD6" w14:textId="2E6CBDA7" w:rsidR="001D6F62" w:rsidRDefault="008E21A4" w:rsidP="001D6F62">
            <w:pPr>
              <w:jc w:val="center"/>
              <w:rPr>
                <w:b/>
                <w:bCs/>
                <w:color w:val="4472C4" w:themeColor="accent1"/>
                <w:sz w:val="32"/>
                <w:szCs w:val="32"/>
              </w:rPr>
            </w:pPr>
            <w:r>
              <w:rPr>
                <w:b/>
                <w:bCs/>
                <w:color w:val="4472C4" w:themeColor="accent1"/>
                <w:sz w:val="32"/>
                <w:szCs w:val="32"/>
              </w:rPr>
              <w:lastRenderedPageBreak/>
              <w:t>Year 3</w:t>
            </w:r>
          </w:p>
        </w:tc>
        <w:tc>
          <w:tcPr>
            <w:tcW w:w="2108" w:type="dxa"/>
            <w:shd w:val="clear" w:color="auto" w:fill="FFD966" w:themeFill="accent4" w:themeFillTint="99"/>
          </w:tcPr>
          <w:p w14:paraId="60C5C716" w14:textId="77777777" w:rsidR="001D6F62" w:rsidRPr="004851FA" w:rsidRDefault="008E21A4" w:rsidP="004851FA">
            <w:pPr>
              <w:pStyle w:val="ListParagraph"/>
              <w:numPr>
                <w:ilvl w:val="0"/>
                <w:numId w:val="4"/>
              </w:numPr>
              <w:rPr>
                <w:color w:val="000000" w:themeColor="text1"/>
                <w:sz w:val="20"/>
                <w:szCs w:val="20"/>
              </w:rPr>
            </w:pPr>
            <w:r w:rsidRPr="004851FA">
              <w:rPr>
                <w:color w:val="000000" w:themeColor="text1"/>
                <w:sz w:val="20"/>
                <w:szCs w:val="20"/>
              </w:rPr>
              <w:t>Setting personal goals</w:t>
            </w:r>
          </w:p>
          <w:p w14:paraId="5BC12413" w14:textId="28987B66" w:rsidR="008E21A4" w:rsidRPr="004851FA" w:rsidRDefault="008E21A4" w:rsidP="004851FA">
            <w:pPr>
              <w:pStyle w:val="ListParagraph"/>
              <w:numPr>
                <w:ilvl w:val="0"/>
                <w:numId w:val="4"/>
              </w:numPr>
              <w:rPr>
                <w:color w:val="000000" w:themeColor="text1"/>
                <w:sz w:val="20"/>
                <w:szCs w:val="20"/>
              </w:rPr>
            </w:pPr>
            <w:r w:rsidRPr="004851FA">
              <w:rPr>
                <w:color w:val="000000" w:themeColor="text1"/>
                <w:sz w:val="20"/>
                <w:szCs w:val="20"/>
              </w:rPr>
              <w:t>Self-ident</w:t>
            </w:r>
            <w:r w:rsidR="00D81FD4" w:rsidRPr="004851FA">
              <w:rPr>
                <w:color w:val="000000" w:themeColor="text1"/>
                <w:sz w:val="20"/>
                <w:szCs w:val="20"/>
              </w:rPr>
              <w:t>it</w:t>
            </w:r>
            <w:r w:rsidRPr="004851FA">
              <w:rPr>
                <w:color w:val="000000" w:themeColor="text1"/>
                <w:sz w:val="20"/>
                <w:szCs w:val="20"/>
              </w:rPr>
              <w:t>y and worth</w:t>
            </w:r>
          </w:p>
          <w:p w14:paraId="57ADD464" w14:textId="77777777" w:rsidR="008E21A4" w:rsidRPr="004851FA" w:rsidRDefault="008E21A4" w:rsidP="004851FA">
            <w:pPr>
              <w:pStyle w:val="ListParagraph"/>
              <w:numPr>
                <w:ilvl w:val="0"/>
                <w:numId w:val="4"/>
              </w:numPr>
              <w:rPr>
                <w:color w:val="000000" w:themeColor="text1"/>
                <w:sz w:val="20"/>
                <w:szCs w:val="20"/>
              </w:rPr>
            </w:pPr>
            <w:r w:rsidRPr="004851FA">
              <w:rPr>
                <w:color w:val="000000" w:themeColor="text1"/>
                <w:sz w:val="20"/>
                <w:szCs w:val="20"/>
              </w:rPr>
              <w:t>Positivity in challenges</w:t>
            </w:r>
          </w:p>
          <w:p w14:paraId="68E53E65" w14:textId="6D3D094F" w:rsidR="008E21A4" w:rsidRPr="004851FA" w:rsidRDefault="008E21A4" w:rsidP="004851FA">
            <w:pPr>
              <w:pStyle w:val="ListParagraph"/>
              <w:numPr>
                <w:ilvl w:val="0"/>
                <w:numId w:val="4"/>
              </w:numPr>
              <w:rPr>
                <w:color w:val="000000" w:themeColor="text1"/>
                <w:sz w:val="20"/>
                <w:szCs w:val="20"/>
              </w:rPr>
            </w:pPr>
            <w:r w:rsidRPr="004851FA">
              <w:rPr>
                <w:color w:val="000000" w:themeColor="text1"/>
                <w:sz w:val="20"/>
                <w:szCs w:val="20"/>
              </w:rPr>
              <w:t>Rules</w:t>
            </w:r>
            <w:r w:rsidR="00D81FD4" w:rsidRPr="004851FA">
              <w:rPr>
                <w:color w:val="000000" w:themeColor="text1"/>
                <w:sz w:val="20"/>
                <w:szCs w:val="20"/>
              </w:rPr>
              <w:t xml:space="preserve">, </w:t>
            </w:r>
            <w:proofErr w:type="gramStart"/>
            <w:r w:rsidR="00D81FD4" w:rsidRPr="004851FA">
              <w:rPr>
                <w:color w:val="000000" w:themeColor="text1"/>
                <w:sz w:val="20"/>
                <w:szCs w:val="20"/>
              </w:rPr>
              <w:t>r</w:t>
            </w:r>
            <w:r w:rsidRPr="004851FA">
              <w:rPr>
                <w:color w:val="000000" w:themeColor="text1"/>
                <w:sz w:val="20"/>
                <w:szCs w:val="20"/>
              </w:rPr>
              <w:t>ights</w:t>
            </w:r>
            <w:proofErr w:type="gramEnd"/>
            <w:r w:rsidRPr="004851FA">
              <w:rPr>
                <w:color w:val="000000" w:themeColor="text1"/>
                <w:sz w:val="20"/>
                <w:szCs w:val="20"/>
              </w:rPr>
              <w:t xml:space="preserve"> and</w:t>
            </w:r>
            <w:r w:rsidR="00D81FD4" w:rsidRPr="004851FA">
              <w:rPr>
                <w:color w:val="000000" w:themeColor="text1"/>
                <w:sz w:val="20"/>
                <w:szCs w:val="20"/>
              </w:rPr>
              <w:t xml:space="preserve"> </w:t>
            </w:r>
            <w:r w:rsidRPr="004851FA">
              <w:rPr>
                <w:color w:val="000000" w:themeColor="text1"/>
                <w:sz w:val="20"/>
                <w:szCs w:val="20"/>
              </w:rPr>
              <w:t>responsibilities</w:t>
            </w:r>
          </w:p>
          <w:p w14:paraId="49B92297" w14:textId="1C695BC1" w:rsidR="008E21A4" w:rsidRPr="004851FA" w:rsidRDefault="00D81FD4" w:rsidP="004851FA">
            <w:pPr>
              <w:pStyle w:val="ListParagraph"/>
              <w:numPr>
                <w:ilvl w:val="0"/>
                <w:numId w:val="4"/>
              </w:numPr>
              <w:rPr>
                <w:color w:val="000000" w:themeColor="text1"/>
                <w:sz w:val="20"/>
                <w:szCs w:val="20"/>
              </w:rPr>
            </w:pPr>
            <w:r w:rsidRPr="004851FA">
              <w:rPr>
                <w:color w:val="000000" w:themeColor="text1"/>
                <w:sz w:val="20"/>
                <w:szCs w:val="20"/>
              </w:rPr>
              <w:t>Rewards and consequences</w:t>
            </w:r>
          </w:p>
          <w:p w14:paraId="6FD4F9C7" w14:textId="77777777" w:rsidR="00D81FD4" w:rsidRPr="004851FA" w:rsidRDefault="00D81FD4" w:rsidP="004851FA">
            <w:pPr>
              <w:pStyle w:val="ListParagraph"/>
              <w:numPr>
                <w:ilvl w:val="0"/>
                <w:numId w:val="4"/>
              </w:numPr>
              <w:rPr>
                <w:color w:val="000000" w:themeColor="text1"/>
                <w:sz w:val="20"/>
                <w:szCs w:val="20"/>
              </w:rPr>
            </w:pPr>
            <w:r w:rsidRPr="004851FA">
              <w:rPr>
                <w:color w:val="000000" w:themeColor="text1"/>
                <w:sz w:val="20"/>
                <w:szCs w:val="20"/>
              </w:rPr>
              <w:t>Responsible choices</w:t>
            </w:r>
          </w:p>
          <w:p w14:paraId="003323CF" w14:textId="59797FC0" w:rsidR="00D81FD4" w:rsidRPr="004851FA" w:rsidRDefault="00D81FD4" w:rsidP="004851FA">
            <w:pPr>
              <w:pStyle w:val="ListParagraph"/>
              <w:numPr>
                <w:ilvl w:val="0"/>
                <w:numId w:val="4"/>
              </w:numPr>
              <w:rPr>
                <w:color w:val="000000" w:themeColor="text1"/>
                <w:sz w:val="20"/>
                <w:szCs w:val="20"/>
              </w:rPr>
            </w:pPr>
            <w:r w:rsidRPr="004851FA">
              <w:rPr>
                <w:color w:val="000000" w:themeColor="text1"/>
                <w:sz w:val="20"/>
                <w:szCs w:val="20"/>
              </w:rPr>
              <w:t xml:space="preserve">Seeing things from others’ </w:t>
            </w:r>
            <w:r w:rsidR="00B07BB0" w:rsidRPr="004851FA">
              <w:rPr>
                <w:color w:val="000000" w:themeColor="text1"/>
                <w:sz w:val="20"/>
                <w:szCs w:val="20"/>
              </w:rPr>
              <w:t>perspectives</w:t>
            </w:r>
          </w:p>
        </w:tc>
        <w:tc>
          <w:tcPr>
            <w:tcW w:w="2439" w:type="dxa"/>
            <w:shd w:val="clear" w:color="auto" w:fill="A8D08D" w:themeFill="accent6" w:themeFillTint="99"/>
          </w:tcPr>
          <w:p w14:paraId="2198856F" w14:textId="77777777" w:rsidR="001D6F62" w:rsidRPr="004851FA" w:rsidRDefault="004744D8" w:rsidP="004851FA">
            <w:pPr>
              <w:pStyle w:val="ListParagraph"/>
              <w:numPr>
                <w:ilvl w:val="0"/>
                <w:numId w:val="4"/>
              </w:numPr>
              <w:rPr>
                <w:color w:val="000000" w:themeColor="text1"/>
                <w:sz w:val="20"/>
                <w:szCs w:val="20"/>
              </w:rPr>
            </w:pPr>
            <w:r w:rsidRPr="004851FA">
              <w:rPr>
                <w:color w:val="000000" w:themeColor="text1"/>
                <w:sz w:val="20"/>
                <w:szCs w:val="20"/>
              </w:rPr>
              <w:t>Families and their differences</w:t>
            </w:r>
          </w:p>
          <w:p w14:paraId="08224AAF" w14:textId="6A79C77E" w:rsidR="004744D8" w:rsidRPr="004851FA" w:rsidRDefault="00B07BB0" w:rsidP="004851FA">
            <w:pPr>
              <w:pStyle w:val="ListParagraph"/>
              <w:numPr>
                <w:ilvl w:val="0"/>
                <w:numId w:val="4"/>
              </w:numPr>
              <w:rPr>
                <w:color w:val="000000" w:themeColor="text1"/>
                <w:sz w:val="20"/>
                <w:szCs w:val="20"/>
              </w:rPr>
            </w:pPr>
            <w:r w:rsidRPr="004851FA">
              <w:rPr>
                <w:color w:val="000000" w:themeColor="text1"/>
                <w:sz w:val="20"/>
                <w:szCs w:val="20"/>
              </w:rPr>
              <w:t>Family</w:t>
            </w:r>
            <w:r w:rsidR="004744D8" w:rsidRPr="004851FA">
              <w:rPr>
                <w:color w:val="000000" w:themeColor="text1"/>
                <w:sz w:val="20"/>
                <w:szCs w:val="20"/>
              </w:rPr>
              <w:t xml:space="preserve"> conflict and how to manage it (child centred)</w:t>
            </w:r>
          </w:p>
          <w:p w14:paraId="33EABCA9" w14:textId="77777777" w:rsidR="004744D8" w:rsidRPr="004851FA" w:rsidRDefault="004744D8" w:rsidP="004851FA">
            <w:pPr>
              <w:pStyle w:val="ListParagraph"/>
              <w:numPr>
                <w:ilvl w:val="0"/>
                <w:numId w:val="4"/>
              </w:numPr>
              <w:rPr>
                <w:color w:val="000000" w:themeColor="text1"/>
                <w:sz w:val="20"/>
                <w:szCs w:val="20"/>
              </w:rPr>
            </w:pPr>
            <w:r w:rsidRPr="004851FA">
              <w:rPr>
                <w:color w:val="000000" w:themeColor="text1"/>
                <w:sz w:val="20"/>
                <w:szCs w:val="20"/>
              </w:rPr>
              <w:t xml:space="preserve">Witnessing bullying and how to solve </w:t>
            </w:r>
            <w:proofErr w:type="gramStart"/>
            <w:r w:rsidRPr="004851FA">
              <w:rPr>
                <w:color w:val="000000" w:themeColor="text1"/>
                <w:sz w:val="20"/>
                <w:szCs w:val="20"/>
              </w:rPr>
              <w:t>it</w:t>
            </w:r>
            <w:proofErr w:type="gramEnd"/>
          </w:p>
          <w:p w14:paraId="40C69785" w14:textId="4E4C86D9" w:rsidR="004744D8" w:rsidRPr="004851FA" w:rsidRDefault="004744D8" w:rsidP="004851FA">
            <w:pPr>
              <w:pStyle w:val="ListParagraph"/>
              <w:numPr>
                <w:ilvl w:val="0"/>
                <w:numId w:val="4"/>
              </w:numPr>
              <w:rPr>
                <w:color w:val="000000" w:themeColor="text1"/>
                <w:sz w:val="20"/>
                <w:szCs w:val="20"/>
              </w:rPr>
            </w:pPr>
            <w:r w:rsidRPr="004851FA">
              <w:rPr>
                <w:color w:val="000000" w:themeColor="text1"/>
                <w:sz w:val="20"/>
                <w:szCs w:val="20"/>
              </w:rPr>
              <w:t xml:space="preserve">Recognising how words can be </w:t>
            </w:r>
            <w:proofErr w:type="gramStart"/>
            <w:r w:rsidRPr="004851FA">
              <w:rPr>
                <w:color w:val="000000" w:themeColor="text1"/>
                <w:sz w:val="20"/>
                <w:szCs w:val="20"/>
              </w:rPr>
              <w:t>hurtful</w:t>
            </w:r>
            <w:proofErr w:type="gramEnd"/>
          </w:p>
          <w:p w14:paraId="44F15DFE" w14:textId="142AF02C" w:rsidR="004744D8" w:rsidRPr="004851FA" w:rsidRDefault="004744D8" w:rsidP="004851FA">
            <w:pPr>
              <w:pStyle w:val="ListParagraph"/>
              <w:numPr>
                <w:ilvl w:val="0"/>
                <w:numId w:val="4"/>
              </w:numPr>
              <w:rPr>
                <w:color w:val="000000" w:themeColor="text1"/>
                <w:sz w:val="20"/>
                <w:szCs w:val="20"/>
              </w:rPr>
            </w:pPr>
            <w:r w:rsidRPr="004851FA">
              <w:rPr>
                <w:color w:val="000000" w:themeColor="text1"/>
                <w:sz w:val="20"/>
                <w:szCs w:val="20"/>
              </w:rPr>
              <w:t>Giving &amp; receiving compliments</w:t>
            </w:r>
          </w:p>
        </w:tc>
        <w:tc>
          <w:tcPr>
            <w:tcW w:w="2176" w:type="dxa"/>
            <w:shd w:val="clear" w:color="auto" w:fill="F63732"/>
          </w:tcPr>
          <w:p w14:paraId="18BAC1A2" w14:textId="7CBC73F2" w:rsidR="001D6F62"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t xml:space="preserve">Difficult challenges and achieving </w:t>
            </w:r>
            <w:proofErr w:type="gramStart"/>
            <w:r w:rsidR="002B4A48" w:rsidRPr="004851FA">
              <w:rPr>
                <w:color w:val="000000" w:themeColor="text1"/>
                <w:sz w:val="20"/>
                <w:szCs w:val="20"/>
              </w:rPr>
              <w:t>s</w:t>
            </w:r>
            <w:r w:rsidRPr="004851FA">
              <w:rPr>
                <w:color w:val="000000" w:themeColor="text1"/>
                <w:sz w:val="20"/>
                <w:szCs w:val="20"/>
              </w:rPr>
              <w:t>uccess</w:t>
            </w:r>
            <w:proofErr w:type="gramEnd"/>
          </w:p>
          <w:p w14:paraId="371D615B" w14:textId="77777777" w:rsidR="009F068C"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t>Dreams and ambition</w:t>
            </w:r>
          </w:p>
          <w:p w14:paraId="7B8ECDBE" w14:textId="03CE15D2" w:rsidR="009F068C"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t>New challenges</w:t>
            </w:r>
          </w:p>
          <w:p w14:paraId="4916E852" w14:textId="75BB33A4" w:rsidR="009F068C"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Motivation</w:t>
            </w:r>
            <w:r w:rsidR="009F068C" w:rsidRPr="004851FA">
              <w:rPr>
                <w:color w:val="000000" w:themeColor="text1"/>
                <w:sz w:val="20"/>
                <w:szCs w:val="20"/>
              </w:rPr>
              <w:t xml:space="preserve"> and enthusiasm</w:t>
            </w:r>
          </w:p>
          <w:p w14:paraId="626ECAAC" w14:textId="0C9DBC5F" w:rsidR="009F068C"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t xml:space="preserve">Recognising and trying to </w:t>
            </w:r>
            <w:r w:rsidR="005A2723" w:rsidRPr="004851FA">
              <w:rPr>
                <w:color w:val="000000" w:themeColor="text1"/>
                <w:sz w:val="20"/>
                <w:szCs w:val="20"/>
              </w:rPr>
              <w:t>overcome</w:t>
            </w:r>
            <w:r w:rsidRPr="004851FA">
              <w:rPr>
                <w:color w:val="000000" w:themeColor="text1"/>
                <w:sz w:val="20"/>
                <w:szCs w:val="20"/>
              </w:rPr>
              <w:t xml:space="preserve"> </w:t>
            </w:r>
            <w:proofErr w:type="gramStart"/>
            <w:r w:rsidRPr="004851FA">
              <w:rPr>
                <w:color w:val="000000" w:themeColor="text1"/>
                <w:sz w:val="20"/>
                <w:szCs w:val="20"/>
              </w:rPr>
              <w:t>obstacles</w:t>
            </w:r>
            <w:proofErr w:type="gramEnd"/>
          </w:p>
          <w:p w14:paraId="57572326" w14:textId="4877CA8C" w:rsidR="009F068C"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Evaluating</w:t>
            </w:r>
            <w:r w:rsidR="009F068C" w:rsidRPr="004851FA">
              <w:rPr>
                <w:color w:val="000000" w:themeColor="text1"/>
                <w:sz w:val="20"/>
                <w:szCs w:val="20"/>
              </w:rPr>
              <w:t xml:space="preserve"> </w:t>
            </w:r>
            <w:r w:rsidR="00C02D0A" w:rsidRPr="004851FA">
              <w:rPr>
                <w:color w:val="000000" w:themeColor="text1"/>
                <w:sz w:val="20"/>
                <w:szCs w:val="20"/>
              </w:rPr>
              <w:t>learning</w:t>
            </w:r>
            <w:r w:rsidR="009F068C" w:rsidRPr="004851FA">
              <w:rPr>
                <w:color w:val="000000" w:themeColor="text1"/>
                <w:sz w:val="20"/>
                <w:szCs w:val="20"/>
              </w:rPr>
              <w:t xml:space="preserve"> processes</w:t>
            </w:r>
          </w:p>
          <w:p w14:paraId="16546FF4" w14:textId="7BE57931" w:rsidR="009F068C"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t xml:space="preserve">Managing </w:t>
            </w:r>
            <w:r w:rsidR="005A2723" w:rsidRPr="004851FA">
              <w:rPr>
                <w:color w:val="000000" w:themeColor="text1"/>
                <w:sz w:val="20"/>
                <w:szCs w:val="20"/>
              </w:rPr>
              <w:t>feelings</w:t>
            </w:r>
          </w:p>
          <w:p w14:paraId="7AAFBB89" w14:textId="0460DB30" w:rsidR="009F068C" w:rsidRPr="004851FA" w:rsidRDefault="009F068C" w:rsidP="004851FA">
            <w:pPr>
              <w:pStyle w:val="ListParagraph"/>
              <w:numPr>
                <w:ilvl w:val="0"/>
                <w:numId w:val="4"/>
              </w:numPr>
              <w:rPr>
                <w:color w:val="000000" w:themeColor="text1"/>
                <w:sz w:val="20"/>
                <w:szCs w:val="20"/>
              </w:rPr>
            </w:pPr>
            <w:r w:rsidRPr="004851FA">
              <w:rPr>
                <w:color w:val="000000" w:themeColor="text1"/>
                <w:sz w:val="20"/>
                <w:szCs w:val="20"/>
              </w:rPr>
              <w:t>Simple budgeting</w:t>
            </w:r>
          </w:p>
        </w:tc>
        <w:tc>
          <w:tcPr>
            <w:tcW w:w="1996" w:type="dxa"/>
            <w:shd w:val="clear" w:color="auto" w:fill="5986CF"/>
          </w:tcPr>
          <w:p w14:paraId="378C3A5F" w14:textId="0F5A6BFF" w:rsidR="001D6F62"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Exercise</w:t>
            </w:r>
          </w:p>
          <w:p w14:paraId="612217E3" w14:textId="080314D0"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Fitness challenges</w:t>
            </w:r>
          </w:p>
          <w:p w14:paraId="4348473F" w14:textId="704C824F"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 xml:space="preserve">Food </w:t>
            </w:r>
            <w:r w:rsidR="005A2723" w:rsidRPr="004851FA">
              <w:rPr>
                <w:color w:val="000000" w:themeColor="text1"/>
                <w:sz w:val="20"/>
                <w:szCs w:val="20"/>
              </w:rPr>
              <w:t>labelling</w:t>
            </w:r>
            <w:r w:rsidRPr="004851FA">
              <w:rPr>
                <w:color w:val="000000" w:themeColor="text1"/>
                <w:sz w:val="20"/>
                <w:szCs w:val="20"/>
              </w:rPr>
              <w:t xml:space="preserve"> and healthy swaps</w:t>
            </w:r>
          </w:p>
          <w:p w14:paraId="10139F8E" w14:textId="77777777"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Attitudes towards drugs</w:t>
            </w:r>
          </w:p>
          <w:p w14:paraId="7746E33A" w14:textId="38B6D566"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 xml:space="preserve">Keeping safe </w:t>
            </w:r>
            <w:r w:rsidR="005A2723" w:rsidRPr="004851FA">
              <w:rPr>
                <w:color w:val="000000" w:themeColor="text1"/>
                <w:sz w:val="20"/>
                <w:szCs w:val="20"/>
              </w:rPr>
              <w:t>and</w:t>
            </w:r>
            <w:r w:rsidRPr="004851FA">
              <w:rPr>
                <w:color w:val="000000" w:themeColor="text1"/>
                <w:sz w:val="20"/>
                <w:szCs w:val="20"/>
              </w:rPr>
              <w:t xml:space="preserve"> why its important </w:t>
            </w:r>
            <w:r w:rsidR="005A2723" w:rsidRPr="004851FA">
              <w:rPr>
                <w:color w:val="000000" w:themeColor="text1"/>
                <w:sz w:val="20"/>
                <w:szCs w:val="20"/>
              </w:rPr>
              <w:t>online</w:t>
            </w:r>
            <w:r w:rsidRPr="004851FA">
              <w:rPr>
                <w:color w:val="000000" w:themeColor="text1"/>
                <w:sz w:val="20"/>
                <w:szCs w:val="20"/>
              </w:rPr>
              <w:t xml:space="preserve"> and offline</w:t>
            </w:r>
          </w:p>
          <w:p w14:paraId="721FCEC1" w14:textId="77777777"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Scenarios</w:t>
            </w:r>
          </w:p>
          <w:p w14:paraId="17101029" w14:textId="77777777"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Respect for myself and others</w:t>
            </w:r>
          </w:p>
          <w:p w14:paraId="42BA7E8A" w14:textId="3DFEFCF2" w:rsidR="0087023A" w:rsidRPr="004851FA" w:rsidRDefault="0087023A" w:rsidP="004851FA">
            <w:pPr>
              <w:pStyle w:val="ListParagraph"/>
              <w:numPr>
                <w:ilvl w:val="0"/>
                <w:numId w:val="4"/>
              </w:numPr>
              <w:rPr>
                <w:color w:val="000000" w:themeColor="text1"/>
                <w:sz w:val="20"/>
                <w:szCs w:val="20"/>
              </w:rPr>
            </w:pPr>
            <w:r w:rsidRPr="004851FA">
              <w:rPr>
                <w:color w:val="000000" w:themeColor="text1"/>
                <w:sz w:val="20"/>
                <w:szCs w:val="20"/>
              </w:rPr>
              <w:t xml:space="preserve">Healthy and safe </w:t>
            </w:r>
            <w:r w:rsidR="005A2723" w:rsidRPr="004851FA">
              <w:rPr>
                <w:color w:val="000000" w:themeColor="text1"/>
                <w:sz w:val="20"/>
                <w:szCs w:val="20"/>
              </w:rPr>
              <w:t>choices</w:t>
            </w:r>
          </w:p>
        </w:tc>
        <w:tc>
          <w:tcPr>
            <w:tcW w:w="2284" w:type="dxa"/>
            <w:shd w:val="clear" w:color="auto" w:fill="DA52B3"/>
          </w:tcPr>
          <w:p w14:paraId="26E08304" w14:textId="2A1C0240" w:rsidR="001D6F62" w:rsidRPr="004851FA" w:rsidRDefault="00C57A52" w:rsidP="004851FA">
            <w:pPr>
              <w:pStyle w:val="ListParagraph"/>
              <w:numPr>
                <w:ilvl w:val="0"/>
                <w:numId w:val="4"/>
              </w:numPr>
              <w:rPr>
                <w:color w:val="000000" w:themeColor="text1"/>
                <w:sz w:val="20"/>
                <w:szCs w:val="20"/>
              </w:rPr>
            </w:pPr>
            <w:r w:rsidRPr="004851FA">
              <w:rPr>
                <w:color w:val="000000" w:themeColor="text1"/>
                <w:sz w:val="20"/>
                <w:szCs w:val="20"/>
              </w:rPr>
              <w:t>Family roles and responsibilities</w:t>
            </w:r>
          </w:p>
          <w:p w14:paraId="0E9F69AB" w14:textId="33385DE7" w:rsidR="00C57A52" w:rsidRPr="004851FA" w:rsidRDefault="00C57A52" w:rsidP="004851FA">
            <w:pPr>
              <w:pStyle w:val="ListParagraph"/>
              <w:numPr>
                <w:ilvl w:val="0"/>
                <w:numId w:val="4"/>
              </w:numPr>
              <w:rPr>
                <w:color w:val="000000" w:themeColor="text1"/>
                <w:sz w:val="20"/>
                <w:szCs w:val="20"/>
              </w:rPr>
            </w:pPr>
            <w:r w:rsidRPr="004851FA">
              <w:rPr>
                <w:color w:val="000000" w:themeColor="text1"/>
                <w:sz w:val="20"/>
                <w:szCs w:val="20"/>
              </w:rPr>
              <w:t>Friendship and negotiation</w:t>
            </w:r>
          </w:p>
          <w:p w14:paraId="14773EA9" w14:textId="65D4431E" w:rsidR="00C57A52" w:rsidRPr="004851FA" w:rsidRDefault="00A64066" w:rsidP="004851FA">
            <w:pPr>
              <w:pStyle w:val="ListParagraph"/>
              <w:numPr>
                <w:ilvl w:val="0"/>
                <w:numId w:val="4"/>
              </w:numPr>
              <w:rPr>
                <w:color w:val="000000" w:themeColor="text1"/>
                <w:sz w:val="20"/>
                <w:szCs w:val="20"/>
              </w:rPr>
            </w:pPr>
            <w:r w:rsidRPr="004851FA">
              <w:rPr>
                <w:color w:val="000000" w:themeColor="text1"/>
                <w:sz w:val="20"/>
                <w:szCs w:val="20"/>
              </w:rPr>
              <w:t xml:space="preserve">Keeping safe online and who to go to for </w:t>
            </w:r>
            <w:proofErr w:type="gramStart"/>
            <w:r w:rsidRPr="004851FA">
              <w:rPr>
                <w:color w:val="000000" w:themeColor="text1"/>
                <w:sz w:val="20"/>
                <w:szCs w:val="20"/>
              </w:rPr>
              <w:t>help</w:t>
            </w:r>
            <w:proofErr w:type="gramEnd"/>
          </w:p>
          <w:p w14:paraId="1B1FB343" w14:textId="38C8EC01" w:rsidR="00A64066" w:rsidRPr="004851FA" w:rsidRDefault="00A64066" w:rsidP="004851FA">
            <w:pPr>
              <w:pStyle w:val="ListParagraph"/>
              <w:numPr>
                <w:ilvl w:val="0"/>
                <w:numId w:val="4"/>
              </w:numPr>
              <w:rPr>
                <w:color w:val="000000" w:themeColor="text1"/>
                <w:sz w:val="20"/>
                <w:szCs w:val="20"/>
              </w:rPr>
            </w:pPr>
            <w:r w:rsidRPr="004851FA">
              <w:rPr>
                <w:color w:val="000000" w:themeColor="text1"/>
                <w:sz w:val="20"/>
                <w:szCs w:val="20"/>
              </w:rPr>
              <w:t xml:space="preserve">Being a global </w:t>
            </w:r>
            <w:r w:rsidR="00136C69" w:rsidRPr="004851FA">
              <w:rPr>
                <w:color w:val="000000" w:themeColor="text1"/>
                <w:sz w:val="20"/>
                <w:szCs w:val="20"/>
              </w:rPr>
              <w:t>citizen</w:t>
            </w:r>
          </w:p>
          <w:p w14:paraId="7F7CBF04" w14:textId="5CBB2499" w:rsidR="00A64066" w:rsidRPr="004851FA" w:rsidRDefault="00A64066" w:rsidP="004851FA">
            <w:pPr>
              <w:pStyle w:val="ListParagraph"/>
              <w:numPr>
                <w:ilvl w:val="0"/>
                <w:numId w:val="4"/>
              </w:numPr>
              <w:rPr>
                <w:color w:val="000000" w:themeColor="text1"/>
                <w:sz w:val="20"/>
                <w:szCs w:val="20"/>
              </w:rPr>
            </w:pPr>
            <w:r w:rsidRPr="004851FA">
              <w:rPr>
                <w:color w:val="000000" w:themeColor="text1"/>
                <w:sz w:val="20"/>
                <w:szCs w:val="20"/>
              </w:rPr>
              <w:t xml:space="preserve">Being aware of how my choices affect </w:t>
            </w:r>
            <w:proofErr w:type="gramStart"/>
            <w:r w:rsidRPr="004851FA">
              <w:rPr>
                <w:color w:val="000000" w:themeColor="text1"/>
                <w:sz w:val="20"/>
                <w:szCs w:val="20"/>
              </w:rPr>
              <w:t>others</w:t>
            </w:r>
            <w:proofErr w:type="gramEnd"/>
          </w:p>
          <w:p w14:paraId="1277F87F" w14:textId="25B1942A" w:rsidR="00A64066" w:rsidRPr="004851FA" w:rsidRDefault="00A64066" w:rsidP="004851FA">
            <w:pPr>
              <w:pStyle w:val="ListParagraph"/>
              <w:numPr>
                <w:ilvl w:val="0"/>
                <w:numId w:val="4"/>
              </w:numPr>
              <w:rPr>
                <w:color w:val="000000" w:themeColor="text1"/>
                <w:sz w:val="20"/>
                <w:szCs w:val="20"/>
              </w:rPr>
            </w:pPr>
            <w:r w:rsidRPr="004851FA">
              <w:rPr>
                <w:color w:val="000000" w:themeColor="text1"/>
                <w:sz w:val="20"/>
                <w:szCs w:val="20"/>
              </w:rPr>
              <w:t xml:space="preserve">Awareness of how other children have different </w:t>
            </w:r>
            <w:proofErr w:type="gramStart"/>
            <w:r w:rsidRPr="004851FA">
              <w:rPr>
                <w:color w:val="000000" w:themeColor="text1"/>
                <w:sz w:val="20"/>
                <w:szCs w:val="20"/>
              </w:rPr>
              <w:t>lives</w:t>
            </w:r>
            <w:proofErr w:type="gramEnd"/>
          </w:p>
          <w:p w14:paraId="07955312" w14:textId="288DD2D8" w:rsidR="00C57A52" w:rsidRPr="004851FA" w:rsidRDefault="00A64066" w:rsidP="004851FA">
            <w:pPr>
              <w:pStyle w:val="ListParagraph"/>
              <w:numPr>
                <w:ilvl w:val="0"/>
                <w:numId w:val="4"/>
              </w:numPr>
              <w:rPr>
                <w:color w:val="000000" w:themeColor="text1"/>
                <w:sz w:val="20"/>
                <w:szCs w:val="20"/>
              </w:rPr>
            </w:pPr>
            <w:r w:rsidRPr="004851FA">
              <w:rPr>
                <w:color w:val="000000" w:themeColor="text1"/>
                <w:sz w:val="20"/>
                <w:szCs w:val="20"/>
              </w:rPr>
              <w:t>Expressing appreciation for family and friends.</w:t>
            </w:r>
          </w:p>
        </w:tc>
        <w:tc>
          <w:tcPr>
            <w:tcW w:w="2564" w:type="dxa"/>
            <w:shd w:val="clear" w:color="auto" w:fill="FFC000"/>
          </w:tcPr>
          <w:p w14:paraId="66539A07" w14:textId="77777777" w:rsidR="001D6F62" w:rsidRPr="000776D1" w:rsidRDefault="000776D1" w:rsidP="0009531B">
            <w:pPr>
              <w:pStyle w:val="ListParagraph"/>
              <w:numPr>
                <w:ilvl w:val="0"/>
                <w:numId w:val="4"/>
              </w:numPr>
              <w:rPr>
                <w:color w:val="000000" w:themeColor="text1"/>
                <w:sz w:val="20"/>
                <w:szCs w:val="20"/>
              </w:rPr>
            </w:pPr>
            <w:r w:rsidRPr="000776D1">
              <w:rPr>
                <w:color w:val="000000" w:themeColor="text1"/>
                <w:sz w:val="20"/>
                <w:szCs w:val="20"/>
              </w:rPr>
              <w:t>How babies grow</w:t>
            </w:r>
          </w:p>
          <w:p w14:paraId="4D2AD792" w14:textId="59D8F51B" w:rsidR="000776D1" w:rsidRPr="000776D1" w:rsidRDefault="000776D1" w:rsidP="0009531B">
            <w:pPr>
              <w:pStyle w:val="ListParagraph"/>
              <w:numPr>
                <w:ilvl w:val="0"/>
                <w:numId w:val="4"/>
              </w:numPr>
              <w:rPr>
                <w:color w:val="000000" w:themeColor="text1"/>
                <w:sz w:val="20"/>
                <w:szCs w:val="20"/>
              </w:rPr>
            </w:pPr>
            <w:r w:rsidRPr="000776D1">
              <w:rPr>
                <w:color w:val="000000" w:themeColor="text1"/>
                <w:sz w:val="20"/>
                <w:szCs w:val="20"/>
              </w:rPr>
              <w:t>Understanding a bab</w:t>
            </w:r>
            <w:r w:rsidR="00136C69">
              <w:rPr>
                <w:color w:val="000000" w:themeColor="text1"/>
                <w:sz w:val="20"/>
                <w:szCs w:val="20"/>
              </w:rPr>
              <w:t>y’s</w:t>
            </w:r>
            <w:r w:rsidRPr="000776D1">
              <w:rPr>
                <w:color w:val="000000" w:themeColor="text1"/>
                <w:sz w:val="20"/>
                <w:szCs w:val="20"/>
              </w:rPr>
              <w:t xml:space="preserve"> needs</w:t>
            </w:r>
          </w:p>
          <w:p w14:paraId="3D61A60F" w14:textId="77777777" w:rsidR="000776D1" w:rsidRPr="000776D1" w:rsidRDefault="000776D1" w:rsidP="0009531B">
            <w:pPr>
              <w:pStyle w:val="ListParagraph"/>
              <w:numPr>
                <w:ilvl w:val="0"/>
                <w:numId w:val="4"/>
              </w:numPr>
              <w:rPr>
                <w:color w:val="000000" w:themeColor="text1"/>
                <w:sz w:val="20"/>
                <w:szCs w:val="20"/>
              </w:rPr>
            </w:pPr>
            <w:r w:rsidRPr="000776D1">
              <w:rPr>
                <w:color w:val="000000" w:themeColor="text1"/>
                <w:sz w:val="20"/>
                <w:szCs w:val="20"/>
              </w:rPr>
              <w:t>Family stereotypes</w:t>
            </w:r>
          </w:p>
          <w:p w14:paraId="40B336C2" w14:textId="2C2841E0" w:rsidR="000776D1" w:rsidRPr="000776D1" w:rsidRDefault="000776D1" w:rsidP="0009531B">
            <w:pPr>
              <w:pStyle w:val="ListParagraph"/>
              <w:numPr>
                <w:ilvl w:val="0"/>
                <w:numId w:val="4"/>
              </w:numPr>
              <w:rPr>
                <w:color w:val="000000" w:themeColor="text1"/>
                <w:sz w:val="20"/>
                <w:szCs w:val="20"/>
              </w:rPr>
            </w:pPr>
            <w:r w:rsidRPr="000776D1">
              <w:rPr>
                <w:color w:val="000000" w:themeColor="text1"/>
                <w:sz w:val="20"/>
                <w:szCs w:val="20"/>
              </w:rPr>
              <w:t>Challenging my ideas</w:t>
            </w:r>
          </w:p>
          <w:p w14:paraId="3CC8CD10" w14:textId="77777777" w:rsidR="000776D1" w:rsidRPr="000776D1" w:rsidRDefault="000776D1" w:rsidP="0009531B">
            <w:pPr>
              <w:pStyle w:val="ListParagraph"/>
              <w:numPr>
                <w:ilvl w:val="0"/>
                <w:numId w:val="4"/>
              </w:numPr>
              <w:rPr>
                <w:b/>
                <w:bCs/>
                <w:color w:val="000000" w:themeColor="text1"/>
                <w:sz w:val="20"/>
                <w:szCs w:val="20"/>
              </w:rPr>
            </w:pPr>
            <w:r w:rsidRPr="000776D1">
              <w:rPr>
                <w:color w:val="000000" w:themeColor="text1"/>
                <w:sz w:val="20"/>
                <w:szCs w:val="20"/>
              </w:rPr>
              <w:t>Preparing for transition</w:t>
            </w:r>
          </w:p>
          <w:p w14:paraId="2113F8EF" w14:textId="77777777" w:rsidR="000776D1" w:rsidRDefault="000776D1" w:rsidP="000776D1">
            <w:pPr>
              <w:pStyle w:val="ListParagraph"/>
              <w:rPr>
                <w:color w:val="000000" w:themeColor="text1"/>
                <w:sz w:val="20"/>
                <w:szCs w:val="20"/>
              </w:rPr>
            </w:pPr>
          </w:p>
          <w:p w14:paraId="06A09257" w14:textId="4D796482" w:rsidR="000776D1" w:rsidRPr="0009531B" w:rsidRDefault="000776D1" w:rsidP="000776D1">
            <w:pPr>
              <w:pStyle w:val="ListParagraph"/>
              <w:rPr>
                <w:b/>
                <w:bCs/>
                <w:color w:val="000000" w:themeColor="text1"/>
                <w:sz w:val="20"/>
                <w:szCs w:val="20"/>
              </w:rPr>
            </w:pPr>
            <w:r>
              <w:rPr>
                <w:color w:val="000000" w:themeColor="text1"/>
                <w:sz w:val="20"/>
                <w:szCs w:val="20"/>
              </w:rPr>
              <w:t>(puzzle pieces 1,2,5,6)</w:t>
            </w:r>
          </w:p>
        </w:tc>
      </w:tr>
      <w:tr w:rsidR="004851FA" w14:paraId="355E28C5" w14:textId="77777777" w:rsidTr="00871245">
        <w:tc>
          <w:tcPr>
            <w:tcW w:w="1029" w:type="dxa"/>
          </w:tcPr>
          <w:p w14:paraId="71829740" w14:textId="0ECF9E1D" w:rsidR="00622F10" w:rsidRDefault="00622F10" w:rsidP="00622F10">
            <w:pPr>
              <w:jc w:val="center"/>
              <w:rPr>
                <w:b/>
                <w:bCs/>
                <w:color w:val="4472C4" w:themeColor="accent1"/>
                <w:sz w:val="32"/>
                <w:szCs w:val="32"/>
              </w:rPr>
            </w:pPr>
            <w:r>
              <w:rPr>
                <w:b/>
                <w:bCs/>
                <w:color w:val="4472C4" w:themeColor="accent1"/>
                <w:sz w:val="32"/>
                <w:szCs w:val="32"/>
              </w:rPr>
              <w:t>Year 4</w:t>
            </w:r>
          </w:p>
        </w:tc>
        <w:tc>
          <w:tcPr>
            <w:tcW w:w="2108" w:type="dxa"/>
            <w:shd w:val="clear" w:color="auto" w:fill="FFD966" w:themeFill="accent4" w:themeFillTint="99"/>
          </w:tcPr>
          <w:p w14:paraId="4AD10921"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Being part of a class/team</w:t>
            </w:r>
          </w:p>
          <w:p w14:paraId="16D00EF3" w14:textId="3C50C12A"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Being a school citizen</w:t>
            </w:r>
          </w:p>
          <w:p w14:paraId="3842D586"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 xml:space="preserve">Rights, </w:t>
            </w:r>
            <w:proofErr w:type="gramStart"/>
            <w:r w:rsidRPr="004851FA">
              <w:rPr>
                <w:color w:val="000000" w:themeColor="text1"/>
                <w:sz w:val="20"/>
                <w:szCs w:val="20"/>
              </w:rPr>
              <w:t>responsibilities</w:t>
            </w:r>
            <w:proofErr w:type="gramEnd"/>
            <w:r w:rsidRPr="004851FA">
              <w:rPr>
                <w:color w:val="000000" w:themeColor="text1"/>
                <w:sz w:val="20"/>
                <w:szCs w:val="20"/>
              </w:rPr>
              <w:t xml:space="preserve"> and </w:t>
            </w:r>
            <w:r w:rsidRPr="004851FA">
              <w:rPr>
                <w:color w:val="000000" w:themeColor="text1"/>
                <w:sz w:val="20"/>
                <w:szCs w:val="20"/>
              </w:rPr>
              <w:lastRenderedPageBreak/>
              <w:t>democracy (SC)</w:t>
            </w:r>
          </w:p>
          <w:p w14:paraId="4CED8A31"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Rewards and consequences</w:t>
            </w:r>
          </w:p>
          <w:p w14:paraId="2D8E616B"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Group decision-making</w:t>
            </w:r>
          </w:p>
          <w:p w14:paraId="3AAA244E" w14:textId="299D2CA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Having a choice</w:t>
            </w:r>
          </w:p>
          <w:p w14:paraId="39F15B13" w14:textId="4CA9124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What motivates behaviour</w:t>
            </w:r>
          </w:p>
        </w:tc>
        <w:tc>
          <w:tcPr>
            <w:tcW w:w="2439" w:type="dxa"/>
            <w:shd w:val="clear" w:color="auto" w:fill="A8D08D" w:themeFill="accent6" w:themeFillTint="99"/>
          </w:tcPr>
          <w:p w14:paraId="262A9A89"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lastRenderedPageBreak/>
              <w:t>Challenging assumptions</w:t>
            </w:r>
          </w:p>
          <w:p w14:paraId="36E1C4A6"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Judging by appearance</w:t>
            </w:r>
          </w:p>
          <w:p w14:paraId="057926E8"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Accepting self and others</w:t>
            </w:r>
          </w:p>
          <w:p w14:paraId="06171CD7"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lastRenderedPageBreak/>
              <w:t>Understanding influences</w:t>
            </w:r>
          </w:p>
          <w:p w14:paraId="4C2A971B"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Understanding bullying</w:t>
            </w:r>
          </w:p>
          <w:p w14:paraId="18D9DF62"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Problem solving</w:t>
            </w:r>
          </w:p>
          <w:p w14:paraId="3A661664" w14:textId="361235F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Identifying how special and unique everyone is</w:t>
            </w:r>
          </w:p>
          <w:p w14:paraId="7B3FC63C" w14:textId="387D32CA"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First impressions</w:t>
            </w:r>
          </w:p>
        </w:tc>
        <w:tc>
          <w:tcPr>
            <w:tcW w:w="2176" w:type="dxa"/>
            <w:shd w:val="clear" w:color="auto" w:fill="F63732"/>
          </w:tcPr>
          <w:p w14:paraId="36DB43EB"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lastRenderedPageBreak/>
              <w:t xml:space="preserve">Hope and </w:t>
            </w:r>
            <w:proofErr w:type="gramStart"/>
            <w:r w:rsidRPr="004851FA">
              <w:rPr>
                <w:color w:val="000000" w:themeColor="text1"/>
                <w:sz w:val="20"/>
                <w:szCs w:val="20"/>
              </w:rPr>
              <w:t>dreams</w:t>
            </w:r>
            <w:proofErr w:type="gramEnd"/>
          </w:p>
          <w:p w14:paraId="14C95196"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Overcoming disappointment</w:t>
            </w:r>
          </w:p>
          <w:p w14:paraId="0A4BAF5A" w14:textId="3510FF7F"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 xml:space="preserve">Creating new, </w:t>
            </w:r>
            <w:r w:rsidR="005A2723" w:rsidRPr="004851FA">
              <w:rPr>
                <w:color w:val="000000" w:themeColor="text1"/>
                <w:sz w:val="20"/>
                <w:szCs w:val="20"/>
              </w:rPr>
              <w:t>realistic</w:t>
            </w:r>
            <w:r w:rsidRPr="004851FA">
              <w:rPr>
                <w:color w:val="000000" w:themeColor="text1"/>
                <w:sz w:val="20"/>
                <w:szCs w:val="20"/>
              </w:rPr>
              <w:t xml:space="preserve"> dreams</w:t>
            </w:r>
          </w:p>
          <w:p w14:paraId="1492CA98"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Achieving goals</w:t>
            </w:r>
          </w:p>
          <w:p w14:paraId="5E72D3DA"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lastRenderedPageBreak/>
              <w:t>Working in a group</w:t>
            </w:r>
          </w:p>
          <w:p w14:paraId="76363998"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Celebrating contributions</w:t>
            </w:r>
          </w:p>
          <w:p w14:paraId="194C6F89"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Resilience</w:t>
            </w:r>
          </w:p>
          <w:p w14:paraId="58A4DFEF" w14:textId="245FA33A"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Positive attitudes</w:t>
            </w:r>
          </w:p>
        </w:tc>
        <w:tc>
          <w:tcPr>
            <w:tcW w:w="1996" w:type="dxa"/>
            <w:shd w:val="clear" w:color="auto" w:fill="5986CF"/>
          </w:tcPr>
          <w:p w14:paraId="3C245F64" w14:textId="4B10CAC4" w:rsidR="00622F10"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lastRenderedPageBreak/>
              <w:t>Healthier friendships</w:t>
            </w:r>
          </w:p>
          <w:p w14:paraId="5E3F93D9" w14:textId="02600455" w:rsidR="005A2723"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Group dynamics</w:t>
            </w:r>
          </w:p>
          <w:p w14:paraId="3892EB2D" w14:textId="14653994" w:rsidR="005A2723"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Smoking</w:t>
            </w:r>
          </w:p>
          <w:p w14:paraId="0A5EA920" w14:textId="0D260665" w:rsidR="005A2723"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Alcohol</w:t>
            </w:r>
          </w:p>
          <w:p w14:paraId="06D0109C" w14:textId="083D2A59" w:rsidR="005A2723"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Assertiveness</w:t>
            </w:r>
          </w:p>
          <w:p w14:paraId="2D8E5134" w14:textId="27D6C75B" w:rsidR="005A2723"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lastRenderedPageBreak/>
              <w:t>Peer pressure</w:t>
            </w:r>
          </w:p>
          <w:p w14:paraId="3E7E9C7E" w14:textId="5D7EE87B" w:rsidR="005A2723"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Celebrating inner strength</w:t>
            </w:r>
          </w:p>
          <w:p w14:paraId="69B6AF4D" w14:textId="5CE2CBDA" w:rsidR="005A2723" w:rsidRPr="004851FA" w:rsidRDefault="005A2723" w:rsidP="005A2723">
            <w:pPr>
              <w:rPr>
                <w:color w:val="000000" w:themeColor="text1"/>
                <w:sz w:val="20"/>
                <w:szCs w:val="20"/>
              </w:rPr>
            </w:pPr>
          </w:p>
          <w:p w14:paraId="5C6DE949" w14:textId="77777777" w:rsidR="005A2723" w:rsidRPr="004851FA" w:rsidRDefault="005A2723" w:rsidP="005A2723">
            <w:pPr>
              <w:rPr>
                <w:color w:val="000000" w:themeColor="text1"/>
                <w:sz w:val="20"/>
                <w:szCs w:val="20"/>
              </w:rPr>
            </w:pPr>
          </w:p>
          <w:p w14:paraId="482FC2A5" w14:textId="14B69950" w:rsidR="005A2723" w:rsidRPr="004851FA" w:rsidRDefault="005A2723" w:rsidP="005A2723">
            <w:pPr>
              <w:rPr>
                <w:color w:val="000000" w:themeColor="text1"/>
                <w:sz w:val="20"/>
                <w:szCs w:val="20"/>
              </w:rPr>
            </w:pPr>
          </w:p>
        </w:tc>
        <w:tc>
          <w:tcPr>
            <w:tcW w:w="2284" w:type="dxa"/>
            <w:shd w:val="clear" w:color="auto" w:fill="DA52B3"/>
          </w:tcPr>
          <w:p w14:paraId="694E2CF9" w14:textId="04028D40" w:rsidR="00622F10" w:rsidRPr="004851FA" w:rsidRDefault="00442A02" w:rsidP="004851FA">
            <w:pPr>
              <w:pStyle w:val="ListParagraph"/>
              <w:numPr>
                <w:ilvl w:val="0"/>
                <w:numId w:val="4"/>
              </w:numPr>
              <w:rPr>
                <w:color w:val="000000" w:themeColor="text1"/>
                <w:sz w:val="20"/>
                <w:szCs w:val="20"/>
              </w:rPr>
            </w:pPr>
            <w:r w:rsidRPr="004851FA">
              <w:rPr>
                <w:color w:val="000000" w:themeColor="text1"/>
                <w:sz w:val="20"/>
                <w:szCs w:val="20"/>
              </w:rPr>
              <w:lastRenderedPageBreak/>
              <w:t>Jealousy</w:t>
            </w:r>
          </w:p>
          <w:p w14:paraId="70F18A64" w14:textId="67ADC857" w:rsidR="00442A02" w:rsidRPr="004851FA" w:rsidRDefault="00442A02" w:rsidP="004851FA">
            <w:pPr>
              <w:pStyle w:val="ListParagraph"/>
              <w:numPr>
                <w:ilvl w:val="0"/>
                <w:numId w:val="4"/>
              </w:numPr>
              <w:rPr>
                <w:color w:val="000000" w:themeColor="text1"/>
                <w:sz w:val="20"/>
                <w:szCs w:val="20"/>
              </w:rPr>
            </w:pPr>
            <w:r w:rsidRPr="004851FA">
              <w:rPr>
                <w:color w:val="000000" w:themeColor="text1"/>
                <w:sz w:val="20"/>
                <w:szCs w:val="20"/>
              </w:rPr>
              <w:t>Love and Loss</w:t>
            </w:r>
          </w:p>
          <w:p w14:paraId="10EB8DC5" w14:textId="633D02BB" w:rsidR="00442A02" w:rsidRPr="004851FA" w:rsidRDefault="00442A02" w:rsidP="004851FA">
            <w:pPr>
              <w:pStyle w:val="ListParagraph"/>
              <w:numPr>
                <w:ilvl w:val="0"/>
                <w:numId w:val="4"/>
              </w:numPr>
              <w:rPr>
                <w:color w:val="000000" w:themeColor="text1"/>
                <w:sz w:val="20"/>
                <w:szCs w:val="20"/>
              </w:rPr>
            </w:pPr>
            <w:r w:rsidRPr="004851FA">
              <w:rPr>
                <w:color w:val="000000" w:themeColor="text1"/>
                <w:sz w:val="20"/>
                <w:szCs w:val="20"/>
              </w:rPr>
              <w:t>Memories of loved ones</w:t>
            </w:r>
          </w:p>
          <w:p w14:paraId="369EB57F" w14:textId="7D94F853" w:rsidR="00442A02" w:rsidRPr="004851FA" w:rsidRDefault="00442A02" w:rsidP="004851FA">
            <w:pPr>
              <w:pStyle w:val="ListParagraph"/>
              <w:numPr>
                <w:ilvl w:val="0"/>
                <w:numId w:val="4"/>
              </w:numPr>
              <w:rPr>
                <w:color w:val="000000" w:themeColor="text1"/>
                <w:sz w:val="20"/>
                <w:szCs w:val="20"/>
              </w:rPr>
            </w:pPr>
            <w:r w:rsidRPr="004851FA">
              <w:rPr>
                <w:color w:val="000000" w:themeColor="text1"/>
                <w:sz w:val="20"/>
                <w:szCs w:val="20"/>
              </w:rPr>
              <w:t>Getting on and falling out</w:t>
            </w:r>
          </w:p>
          <w:p w14:paraId="570778D8" w14:textId="33F988CD" w:rsidR="00442A02" w:rsidRPr="004851FA" w:rsidRDefault="00442A02" w:rsidP="004851FA">
            <w:pPr>
              <w:pStyle w:val="ListParagraph"/>
              <w:numPr>
                <w:ilvl w:val="0"/>
                <w:numId w:val="4"/>
              </w:numPr>
              <w:rPr>
                <w:color w:val="000000" w:themeColor="text1"/>
                <w:sz w:val="20"/>
                <w:szCs w:val="20"/>
              </w:rPr>
            </w:pPr>
            <w:r w:rsidRPr="004851FA">
              <w:rPr>
                <w:color w:val="000000" w:themeColor="text1"/>
                <w:sz w:val="20"/>
                <w:szCs w:val="20"/>
              </w:rPr>
              <w:lastRenderedPageBreak/>
              <w:t>Girlfriends and boyfriends</w:t>
            </w:r>
          </w:p>
          <w:p w14:paraId="0701E509" w14:textId="57CF04F2" w:rsidR="00442A02" w:rsidRPr="004851FA" w:rsidRDefault="00442A02" w:rsidP="004851FA">
            <w:pPr>
              <w:pStyle w:val="ListParagraph"/>
              <w:numPr>
                <w:ilvl w:val="0"/>
                <w:numId w:val="4"/>
              </w:numPr>
              <w:rPr>
                <w:color w:val="000000" w:themeColor="text1"/>
                <w:sz w:val="20"/>
                <w:szCs w:val="20"/>
              </w:rPr>
            </w:pPr>
            <w:r w:rsidRPr="004851FA">
              <w:rPr>
                <w:color w:val="000000" w:themeColor="text1"/>
                <w:sz w:val="20"/>
                <w:szCs w:val="20"/>
              </w:rPr>
              <w:t>Showing appreciation to people and animals</w:t>
            </w:r>
          </w:p>
          <w:p w14:paraId="6B4B0037" w14:textId="63DE7C29" w:rsidR="00A64066" w:rsidRPr="004851FA" w:rsidRDefault="00A64066" w:rsidP="00622F10">
            <w:pPr>
              <w:jc w:val="center"/>
              <w:rPr>
                <w:b/>
                <w:bCs/>
                <w:color w:val="4472C4" w:themeColor="accent1"/>
                <w:sz w:val="20"/>
                <w:szCs w:val="20"/>
              </w:rPr>
            </w:pPr>
          </w:p>
        </w:tc>
        <w:tc>
          <w:tcPr>
            <w:tcW w:w="2564" w:type="dxa"/>
            <w:shd w:val="clear" w:color="auto" w:fill="FFC000"/>
          </w:tcPr>
          <w:p w14:paraId="0E8EE9F5" w14:textId="77777777" w:rsidR="00622F10" w:rsidRPr="00487C87" w:rsidRDefault="0030655C" w:rsidP="0030655C">
            <w:pPr>
              <w:pStyle w:val="ListParagraph"/>
              <w:numPr>
                <w:ilvl w:val="0"/>
                <w:numId w:val="4"/>
              </w:numPr>
              <w:rPr>
                <w:color w:val="000000" w:themeColor="text1"/>
                <w:sz w:val="20"/>
                <w:szCs w:val="20"/>
              </w:rPr>
            </w:pPr>
            <w:r w:rsidRPr="00487C87">
              <w:rPr>
                <w:color w:val="000000" w:themeColor="text1"/>
                <w:sz w:val="20"/>
                <w:szCs w:val="20"/>
              </w:rPr>
              <w:lastRenderedPageBreak/>
              <w:t>Year 3 puzzle 6, piece 3- Outside body changes</w:t>
            </w:r>
          </w:p>
          <w:p w14:paraId="3F37E951" w14:textId="77777777" w:rsidR="0030655C" w:rsidRPr="00487C87" w:rsidRDefault="00487C87" w:rsidP="0030655C">
            <w:pPr>
              <w:pStyle w:val="ListParagraph"/>
              <w:numPr>
                <w:ilvl w:val="0"/>
                <w:numId w:val="4"/>
              </w:numPr>
              <w:rPr>
                <w:color w:val="000000" w:themeColor="text1"/>
                <w:sz w:val="20"/>
                <w:szCs w:val="20"/>
              </w:rPr>
            </w:pPr>
            <w:r w:rsidRPr="00487C87">
              <w:rPr>
                <w:color w:val="000000" w:themeColor="text1"/>
                <w:sz w:val="20"/>
                <w:szCs w:val="20"/>
              </w:rPr>
              <w:t>Girls and puberty- girls only</w:t>
            </w:r>
          </w:p>
          <w:p w14:paraId="117F8CFD" w14:textId="77777777" w:rsidR="00487C87" w:rsidRPr="00487C87" w:rsidRDefault="00487C87" w:rsidP="0030655C">
            <w:pPr>
              <w:pStyle w:val="ListParagraph"/>
              <w:numPr>
                <w:ilvl w:val="0"/>
                <w:numId w:val="4"/>
              </w:numPr>
              <w:rPr>
                <w:color w:val="000000" w:themeColor="text1"/>
                <w:sz w:val="20"/>
                <w:szCs w:val="20"/>
              </w:rPr>
            </w:pPr>
            <w:r w:rsidRPr="00487C87">
              <w:rPr>
                <w:color w:val="000000" w:themeColor="text1"/>
                <w:sz w:val="20"/>
                <w:szCs w:val="20"/>
              </w:rPr>
              <w:lastRenderedPageBreak/>
              <w:t>Circles of change</w:t>
            </w:r>
          </w:p>
          <w:p w14:paraId="4FE95679" w14:textId="39BD6BAA" w:rsidR="00487C87" w:rsidRPr="00487C87" w:rsidRDefault="00487C87" w:rsidP="0030655C">
            <w:pPr>
              <w:pStyle w:val="ListParagraph"/>
              <w:numPr>
                <w:ilvl w:val="0"/>
                <w:numId w:val="4"/>
              </w:numPr>
              <w:rPr>
                <w:color w:val="000000" w:themeColor="text1"/>
                <w:sz w:val="20"/>
                <w:szCs w:val="20"/>
              </w:rPr>
            </w:pPr>
            <w:r w:rsidRPr="00487C87">
              <w:rPr>
                <w:color w:val="000000" w:themeColor="text1"/>
                <w:sz w:val="20"/>
                <w:szCs w:val="20"/>
              </w:rPr>
              <w:t>Accepting change</w:t>
            </w:r>
          </w:p>
          <w:p w14:paraId="1DF42859" w14:textId="77777777" w:rsidR="00487C87" w:rsidRPr="00487C87" w:rsidRDefault="00487C87" w:rsidP="0030655C">
            <w:pPr>
              <w:pStyle w:val="ListParagraph"/>
              <w:numPr>
                <w:ilvl w:val="0"/>
                <w:numId w:val="4"/>
              </w:numPr>
              <w:rPr>
                <w:color w:val="000000" w:themeColor="text1"/>
                <w:sz w:val="20"/>
                <w:szCs w:val="20"/>
              </w:rPr>
            </w:pPr>
            <w:r w:rsidRPr="00487C87">
              <w:rPr>
                <w:color w:val="000000" w:themeColor="text1"/>
                <w:sz w:val="20"/>
                <w:szCs w:val="20"/>
              </w:rPr>
              <w:t>Looking Ahead</w:t>
            </w:r>
          </w:p>
          <w:p w14:paraId="2FB9DD94" w14:textId="77777777" w:rsidR="00487C87" w:rsidRPr="00487C87" w:rsidRDefault="00487C87" w:rsidP="00487C87">
            <w:pPr>
              <w:rPr>
                <w:color w:val="000000" w:themeColor="text1"/>
                <w:sz w:val="20"/>
                <w:szCs w:val="20"/>
              </w:rPr>
            </w:pPr>
          </w:p>
          <w:p w14:paraId="37543ABD" w14:textId="1936B0B3" w:rsidR="00487C87" w:rsidRPr="00487C87" w:rsidRDefault="00487C87" w:rsidP="00487C87">
            <w:pPr>
              <w:rPr>
                <w:b/>
                <w:bCs/>
                <w:color w:val="000000" w:themeColor="text1"/>
                <w:sz w:val="20"/>
                <w:szCs w:val="20"/>
              </w:rPr>
            </w:pPr>
            <w:r>
              <w:rPr>
                <w:color w:val="000000" w:themeColor="text1"/>
                <w:sz w:val="20"/>
                <w:szCs w:val="20"/>
              </w:rPr>
              <w:t xml:space="preserve">            </w:t>
            </w:r>
            <w:r w:rsidRPr="00487C87">
              <w:rPr>
                <w:color w:val="000000" w:themeColor="text1"/>
                <w:sz w:val="20"/>
                <w:szCs w:val="20"/>
              </w:rPr>
              <w:t>(pieces 3,4,5,6)</w:t>
            </w:r>
          </w:p>
        </w:tc>
      </w:tr>
      <w:tr w:rsidR="004851FA" w14:paraId="6CB60476" w14:textId="77777777" w:rsidTr="00871245">
        <w:tc>
          <w:tcPr>
            <w:tcW w:w="1029" w:type="dxa"/>
          </w:tcPr>
          <w:p w14:paraId="784EEBAC" w14:textId="5058B63F" w:rsidR="00622F10" w:rsidRDefault="00622F10" w:rsidP="00622F10">
            <w:pPr>
              <w:jc w:val="center"/>
              <w:rPr>
                <w:b/>
                <w:bCs/>
                <w:color w:val="4472C4" w:themeColor="accent1"/>
                <w:sz w:val="32"/>
                <w:szCs w:val="32"/>
              </w:rPr>
            </w:pPr>
            <w:r>
              <w:rPr>
                <w:b/>
                <w:bCs/>
                <w:color w:val="4472C4" w:themeColor="accent1"/>
                <w:sz w:val="32"/>
                <w:szCs w:val="32"/>
              </w:rPr>
              <w:lastRenderedPageBreak/>
              <w:t>Year 5</w:t>
            </w:r>
          </w:p>
        </w:tc>
        <w:tc>
          <w:tcPr>
            <w:tcW w:w="2108" w:type="dxa"/>
            <w:shd w:val="clear" w:color="auto" w:fill="FFD966" w:themeFill="accent4" w:themeFillTint="99"/>
          </w:tcPr>
          <w:p w14:paraId="7899DB26"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Planning the forthcoming year</w:t>
            </w:r>
          </w:p>
          <w:p w14:paraId="2F6DC22F" w14:textId="67923539"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Being a citizen</w:t>
            </w:r>
          </w:p>
          <w:p w14:paraId="6E94E11E"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Rights and responsibilities</w:t>
            </w:r>
          </w:p>
          <w:p w14:paraId="0CC116E3" w14:textId="637C91FF"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Rewards and consequences</w:t>
            </w:r>
          </w:p>
          <w:p w14:paraId="570D404C"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How behaviour affects groups</w:t>
            </w:r>
          </w:p>
          <w:p w14:paraId="06B42B16" w14:textId="25EA7362"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Democracy, having a choice, participating</w:t>
            </w:r>
          </w:p>
        </w:tc>
        <w:tc>
          <w:tcPr>
            <w:tcW w:w="2439" w:type="dxa"/>
            <w:shd w:val="clear" w:color="auto" w:fill="A8D08D" w:themeFill="accent6" w:themeFillTint="99"/>
          </w:tcPr>
          <w:p w14:paraId="703D4340"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 xml:space="preserve">Cultural differences and how they can cause </w:t>
            </w:r>
            <w:proofErr w:type="gramStart"/>
            <w:r w:rsidRPr="004851FA">
              <w:rPr>
                <w:color w:val="000000" w:themeColor="text1"/>
                <w:sz w:val="20"/>
                <w:szCs w:val="20"/>
              </w:rPr>
              <w:t>conflict</w:t>
            </w:r>
            <w:proofErr w:type="gramEnd"/>
          </w:p>
          <w:p w14:paraId="6F15D55B"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Racism</w:t>
            </w:r>
          </w:p>
          <w:p w14:paraId="57E00F17"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Rumours and name calling</w:t>
            </w:r>
          </w:p>
          <w:p w14:paraId="714CB3E9"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Types of bullying</w:t>
            </w:r>
          </w:p>
          <w:p w14:paraId="10F39A50"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Material wealth and happiness</w:t>
            </w:r>
          </w:p>
          <w:p w14:paraId="48E5995F" w14:textId="04BDB045"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Enjoying and respecting other cultures</w:t>
            </w:r>
          </w:p>
        </w:tc>
        <w:tc>
          <w:tcPr>
            <w:tcW w:w="2176" w:type="dxa"/>
            <w:shd w:val="clear" w:color="auto" w:fill="F63732"/>
          </w:tcPr>
          <w:p w14:paraId="0A2A61EF" w14:textId="13D612BD" w:rsidR="004851FA" w:rsidRPr="004851FA" w:rsidRDefault="002B4A48" w:rsidP="004851FA">
            <w:pPr>
              <w:pStyle w:val="ListParagraph"/>
              <w:numPr>
                <w:ilvl w:val="0"/>
                <w:numId w:val="4"/>
              </w:numPr>
              <w:jc w:val="center"/>
              <w:rPr>
                <w:color w:val="000000" w:themeColor="text1"/>
                <w:sz w:val="20"/>
                <w:szCs w:val="20"/>
              </w:rPr>
            </w:pPr>
            <w:r w:rsidRPr="004851FA">
              <w:rPr>
                <w:color w:val="000000" w:themeColor="text1"/>
                <w:sz w:val="20"/>
                <w:szCs w:val="20"/>
              </w:rPr>
              <w:t>Future dreams</w:t>
            </w:r>
          </w:p>
          <w:p w14:paraId="1D3D6280" w14:textId="77777777" w:rsidR="002B4A48" w:rsidRPr="004851FA" w:rsidRDefault="002B4A48" w:rsidP="004851FA">
            <w:pPr>
              <w:pStyle w:val="ListParagraph"/>
              <w:numPr>
                <w:ilvl w:val="0"/>
                <w:numId w:val="4"/>
              </w:numPr>
              <w:rPr>
                <w:color w:val="000000" w:themeColor="text1"/>
                <w:sz w:val="20"/>
                <w:szCs w:val="20"/>
              </w:rPr>
            </w:pPr>
            <w:r w:rsidRPr="004851FA">
              <w:rPr>
                <w:color w:val="000000" w:themeColor="text1"/>
                <w:sz w:val="20"/>
                <w:szCs w:val="20"/>
              </w:rPr>
              <w:t xml:space="preserve">The importance of money, </w:t>
            </w:r>
            <w:proofErr w:type="gramStart"/>
            <w:r w:rsidRPr="004851FA">
              <w:rPr>
                <w:color w:val="000000" w:themeColor="text1"/>
                <w:sz w:val="20"/>
                <w:szCs w:val="20"/>
              </w:rPr>
              <w:t>jobs</w:t>
            </w:r>
            <w:proofErr w:type="gramEnd"/>
            <w:r w:rsidRPr="004851FA">
              <w:rPr>
                <w:color w:val="000000" w:themeColor="text1"/>
                <w:sz w:val="20"/>
                <w:szCs w:val="20"/>
              </w:rPr>
              <w:t xml:space="preserve"> and careers</w:t>
            </w:r>
          </w:p>
          <w:p w14:paraId="7C32050C" w14:textId="75519674" w:rsidR="002B4A48" w:rsidRPr="004851FA" w:rsidRDefault="002B4A48" w:rsidP="004851FA">
            <w:pPr>
              <w:pStyle w:val="ListParagraph"/>
              <w:numPr>
                <w:ilvl w:val="0"/>
                <w:numId w:val="4"/>
              </w:numPr>
              <w:jc w:val="center"/>
              <w:rPr>
                <w:color w:val="000000" w:themeColor="text1"/>
                <w:sz w:val="20"/>
                <w:szCs w:val="20"/>
              </w:rPr>
            </w:pPr>
            <w:r w:rsidRPr="004851FA">
              <w:rPr>
                <w:color w:val="000000" w:themeColor="text1"/>
                <w:sz w:val="20"/>
                <w:szCs w:val="20"/>
              </w:rPr>
              <w:t xml:space="preserve">Dream job and how to get </w:t>
            </w:r>
            <w:proofErr w:type="gramStart"/>
            <w:r w:rsidRPr="004851FA">
              <w:rPr>
                <w:color w:val="000000" w:themeColor="text1"/>
                <w:sz w:val="20"/>
                <w:szCs w:val="20"/>
              </w:rPr>
              <w:t>there</w:t>
            </w:r>
            <w:proofErr w:type="gramEnd"/>
          </w:p>
          <w:p w14:paraId="45B32A09" w14:textId="77777777" w:rsidR="002B4A48" w:rsidRPr="004851FA" w:rsidRDefault="002B4A48" w:rsidP="004851FA">
            <w:pPr>
              <w:pStyle w:val="ListParagraph"/>
              <w:numPr>
                <w:ilvl w:val="0"/>
                <w:numId w:val="4"/>
              </w:numPr>
              <w:rPr>
                <w:color w:val="000000" w:themeColor="text1"/>
                <w:sz w:val="20"/>
                <w:szCs w:val="20"/>
              </w:rPr>
            </w:pPr>
            <w:r w:rsidRPr="004851FA">
              <w:rPr>
                <w:color w:val="000000" w:themeColor="text1"/>
                <w:sz w:val="20"/>
                <w:szCs w:val="20"/>
              </w:rPr>
              <w:t>Goals in different cultures</w:t>
            </w:r>
          </w:p>
          <w:p w14:paraId="54F53FE6" w14:textId="6410D894" w:rsidR="002B4A48" w:rsidRPr="004851FA" w:rsidRDefault="002B4A48" w:rsidP="004851FA">
            <w:pPr>
              <w:pStyle w:val="ListParagraph"/>
              <w:numPr>
                <w:ilvl w:val="0"/>
                <w:numId w:val="4"/>
              </w:numPr>
              <w:rPr>
                <w:color w:val="000000" w:themeColor="text1"/>
                <w:sz w:val="20"/>
                <w:szCs w:val="20"/>
              </w:rPr>
            </w:pPr>
            <w:r w:rsidRPr="004851FA">
              <w:rPr>
                <w:color w:val="000000" w:themeColor="text1"/>
                <w:sz w:val="20"/>
                <w:szCs w:val="20"/>
              </w:rPr>
              <w:t>Supporting others (charity)</w:t>
            </w:r>
          </w:p>
          <w:p w14:paraId="2B39BC10" w14:textId="7EFA00E0" w:rsidR="002B4A48" w:rsidRPr="004851FA" w:rsidRDefault="002B4A48" w:rsidP="004851FA">
            <w:pPr>
              <w:pStyle w:val="ListParagraph"/>
              <w:numPr>
                <w:ilvl w:val="0"/>
                <w:numId w:val="4"/>
              </w:numPr>
              <w:rPr>
                <w:color w:val="000000" w:themeColor="text1"/>
                <w:sz w:val="20"/>
                <w:szCs w:val="20"/>
              </w:rPr>
            </w:pPr>
            <w:r w:rsidRPr="004851FA">
              <w:rPr>
                <w:color w:val="000000" w:themeColor="text1"/>
                <w:sz w:val="20"/>
                <w:szCs w:val="20"/>
              </w:rPr>
              <w:t>Motivation</w:t>
            </w:r>
          </w:p>
        </w:tc>
        <w:tc>
          <w:tcPr>
            <w:tcW w:w="1996" w:type="dxa"/>
            <w:shd w:val="clear" w:color="auto" w:fill="5986CF"/>
          </w:tcPr>
          <w:p w14:paraId="4E19DF55" w14:textId="7F71E2D5" w:rsidR="005A2723"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 xml:space="preserve">Smoking, including </w:t>
            </w:r>
            <w:proofErr w:type="gramStart"/>
            <w:r w:rsidRPr="004851FA">
              <w:rPr>
                <w:color w:val="000000" w:themeColor="text1"/>
                <w:sz w:val="20"/>
                <w:szCs w:val="20"/>
              </w:rPr>
              <w:t>vaping</w:t>
            </w:r>
            <w:proofErr w:type="gramEnd"/>
          </w:p>
          <w:p w14:paraId="03B34889" w14:textId="2CA0018C" w:rsidR="005A2723" w:rsidRPr="004851FA" w:rsidRDefault="00C02D0A" w:rsidP="004851FA">
            <w:pPr>
              <w:pStyle w:val="ListParagraph"/>
              <w:numPr>
                <w:ilvl w:val="0"/>
                <w:numId w:val="4"/>
              </w:numPr>
              <w:rPr>
                <w:color w:val="000000" w:themeColor="text1"/>
                <w:sz w:val="20"/>
                <w:szCs w:val="20"/>
              </w:rPr>
            </w:pPr>
            <w:r w:rsidRPr="004851FA">
              <w:rPr>
                <w:color w:val="000000" w:themeColor="text1"/>
                <w:sz w:val="20"/>
                <w:szCs w:val="20"/>
              </w:rPr>
              <w:t>Alcohol</w:t>
            </w:r>
            <w:r w:rsidR="004851FA" w:rsidRPr="004851FA">
              <w:rPr>
                <w:color w:val="000000" w:themeColor="text1"/>
                <w:sz w:val="20"/>
                <w:szCs w:val="20"/>
              </w:rPr>
              <w:t xml:space="preserve">/ </w:t>
            </w:r>
            <w:r w:rsidR="005A2723" w:rsidRPr="004851FA">
              <w:rPr>
                <w:color w:val="000000" w:themeColor="text1"/>
                <w:sz w:val="20"/>
                <w:szCs w:val="20"/>
              </w:rPr>
              <w:t>Alcohol and antisocial behaviour</w:t>
            </w:r>
          </w:p>
          <w:p w14:paraId="0FF2572F" w14:textId="77777777" w:rsidR="005A2723"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Emergency aid</w:t>
            </w:r>
          </w:p>
          <w:p w14:paraId="5F076E61" w14:textId="77777777" w:rsidR="005A2723"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Body image</w:t>
            </w:r>
          </w:p>
          <w:p w14:paraId="3B2263F1" w14:textId="19C10A94" w:rsidR="005A2723" w:rsidRPr="004851FA" w:rsidRDefault="00C02D0A" w:rsidP="004851FA">
            <w:pPr>
              <w:pStyle w:val="ListParagraph"/>
              <w:numPr>
                <w:ilvl w:val="0"/>
                <w:numId w:val="4"/>
              </w:numPr>
              <w:rPr>
                <w:color w:val="000000" w:themeColor="text1"/>
                <w:sz w:val="20"/>
                <w:szCs w:val="20"/>
              </w:rPr>
            </w:pPr>
            <w:r w:rsidRPr="004851FA">
              <w:rPr>
                <w:color w:val="000000" w:themeColor="text1"/>
                <w:sz w:val="20"/>
                <w:szCs w:val="20"/>
              </w:rPr>
              <w:t>Relationships</w:t>
            </w:r>
            <w:r w:rsidR="005A2723" w:rsidRPr="004851FA">
              <w:rPr>
                <w:color w:val="000000" w:themeColor="text1"/>
                <w:sz w:val="20"/>
                <w:szCs w:val="20"/>
              </w:rPr>
              <w:t xml:space="preserve"> with food</w:t>
            </w:r>
          </w:p>
          <w:p w14:paraId="3160F330" w14:textId="77777777" w:rsidR="005A2723"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Healthy choices</w:t>
            </w:r>
          </w:p>
          <w:p w14:paraId="60F07087" w14:textId="26A4CB75" w:rsidR="00622F10"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Motivation and behaviour</w:t>
            </w:r>
          </w:p>
        </w:tc>
        <w:tc>
          <w:tcPr>
            <w:tcW w:w="2284" w:type="dxa"/>
            <w:shd w:val="clear" w:color="auto" w:fill="DA52B3"/>
          </w:tcPr>
          <w:p w14:paraId="11D67D57" w14:textId="12EF1278" w:rsidR="00622F10" w:rsidRPr="004851FA" w:rsidRDefault="00190D52" w:rsidP="004851FA">
            <w:pPr>
              <w:pStyle w:val="ListParagraph"/>
              <w:numPr>
                <w:ilvl w:val="0"/>
                <w:numId w:val="4"/>
              </w:numPr>
              <w:rPr>
                <w:color w:val="000000" w:themeColor="text1"/>
                <w:sz w:val="20"/>
                <w:szCs w:val="20"/>
              </w:rPr>
            </w:pPr>
            <w:r w:rsidRPr="004851FA">
              <w:rPr>
                <w:color w:val="000000" w:themeColor="text1"/>
                <w:sz w:val="20"/>
                <w:szCs w:val="20"/>
              </w:rPr>
              <w:t>Self-recognition and self-worth</w:t>
            </w:r>
          </w:p>
          <w:p w14:paraId="6BF9CC1C" w14:textId="78A433E5" w:rsidR="00190D52" w:rsidRPr="004851FA" w:rsidRDefault="00190D52" w:rsidP="004851FA">
            <w:pPr>
              <w:pStyle w:val="ListParagraph"/>
              <w:numPr>
                <w:ilvl w:val="0"/>
                <w:numId w:val="4"/>
              </w:numPr>
              <w:rPr>
                <w:color w:val="000000" w:themeColor="text1"/>
                <w:sz w:val="20"/>
                <w:szCs w:val="20"/>
              </w:rPr>
            </w:pPr>
            <w:r w:rsidRPr="004851FA">
              <w:rPr>
                <w:color w:val="000000" w:themeColor="text1"/>
                <w:sz w:val="20"/>
                <w:szCs w:val="20"/>
              </w:rPr>
              <w:t>Building self esteem</w:t>
            </w:r>
          </w:p>
          <w:p w14:paraId="12A6F63E" w14:textId="5E7CF508" w:rsidR="00190D52" w:rsidRPr="004851FA" w:rsidRDefault="00190D52" w:rsidP="004851FA">
            <w:pPr>
              <w:pStyle w:val="ListParagraph"/>
              <w:numPr>
                <w:ilvl w:val="0"/>
                <w:numId w:val="4"/>
              </w:numPr>
              <w:rPr>
                <w:color w:val="000000" w:themeColor="text1"/>
                <w:sz w:val="20"/>
                <w:szCs w:val="20"/>
              </w:rPr>
            </w:pPr>
            <w:r w:rsidRPr="004851FA">
              <w:rPr>
                <w:color w:val="000000" w:themeColor="text1"/>
                <w:sz w:val="20"/>
                <w:szCs w:val="20"/>
              </w:rPr>
              <w:t xml:space="preserve">Safer online </w:t>
            </w:r>
            <w:r w:rsidR="00136C69" w:rsidRPr="004851FA">
              <w:rPr>
                <w:color w:val="000000" w:themeColor="text1"/>
                <w:sz w:val="20"/>
                <w:szCs w:val="20"/>
              </w:rPr>
              <w:t>communities</w:t>
            </w:r>
          </w:p>
          <w:p w14:paraId="4E267B8C" w14:textId="7C9356C6" w:rsidR="00190D52" w:rsidRPr="004851FA" w:rsidRDefault="00190D52" w:rsidP="004851FA">
            <w:pPr>
              <w:pStyle w:val="ListParagraph"/>
              <w:numPr>
                <w:ilvl w:val="0"/>
                <w:numId w:val="4"/>
              </w:numPr>
              <w:rPr>
                <w:color w:val="000000" w:themeColor="text1"/>
                <w:sz w:val="20"/>
                <w:szCs w:val="20"/>
              </w:rPr>
            </w:pPr>
            <w:r w:rsidRPr="004851FA">
              <w:rPr>
                <w:color w:val="000000" w:themeColor="text1"/>
                <w:sz w:val="20"/>
                <w:szCs w:val="20"/>
              </w:rPr>
              <w:t>Rights and responsibilities online</w:t>
            </w:r>
          </w:p>
          <w:p w14:paraId="3B74D42E" w14:textId="3A06DE28" w:rsidR="00190D52" w:rsidRPr="004851FA" w:rsidRDefault="00190D52" w:rsidP="004851FA">
            <w:pPr>
              <w:pStyle w:val="ListParagraph"/>
              <w:numPr>
                <w:ilvl w:val="0"/>
                <w:numId w:val="4"/>
              </w:numPr>
              <w:rPr>
                <w:color w:val="000000" w:themeColor="text1"/>
                <w:sz w:val="20"/>
                <w:szCs w:val="20"/>
              </w:rPr>
            </w:pPr>
            <w:r w:rsidRPr="004851FA">
              <w:rPr>
                <w:color w:val="000000" w:themeColor="text1"/>
                <w:sz w:val="20"/>
                <w:szCs w:val="20"/>
              </w:rPr>
              <w:t>Online gaming and gambling</w:t>
            </w:r>
          </w:p>
          <w:p w14:paraId="34856485" w14:textId="7FEAFBB4" w:rsidR="00190D52" w:rsidRPr="004851FA" w:rsidRDefault="00190D52" w:rsidP="004851FA">
            <w:pPr>
              <w:pStyle w:val="ListParagraph"/>
              <w:numPr>
                <w:ilvl w:val="0"/>
                <w:numId w:val="4"/>
              </w:numPr>
              <w:rPr>
                <w:color w:val="000000" w:themeColor="text1"/>
                <w:sz w:val="20"/>
                <w:szCs w:val="20"/>
              </w:rPr>
            </w:pPr>
            <w:r w:rsidRPr="004851FA">
              <w:rPr>
                <w:color w:val="000000" w:themeColor="text1"/>
                <w:sz w:val="20"/>
                <w:szCs w:val="20"/>
              </w:rPr>
              <w:t>Reducing screen time</w:t>
            </w:r>
          </w:p>
          <w:p w14:paraId="74C72239" w14:textId="4A641F38" w:rsidR="00190D52" w:rsidRPr="004851FA" w:rsidRDefault="00190D52" w:rsidP="004851FA">
            <w:pPr>
              <w:pStyle w:val="ListParagraph"/>
              <w:numPr>
                <w:ilvl w:val="0"/>
                <w:numId w:val="4"/>
              </w:numPr>
              <w:rPr>
                <w:color w:val="000000" w:themeColor="text1"/>
                <w:sz w:val="20"/>
                <w:szCs w:val="20"/>
              </w:rPr>
            </w:pPr>
            <w:r w:rsidRPr="004851FA">
              <w:rPr>
                <w:color w:val="000000" w:themeColor="text1"/>
                <w:sz w:val="20"/>
                <w:szCs w:val="20"/>
              </w:rPr>
              <w:t>Dangers of online grooming</w:t>
            </w:r>
          </w:p>
          <w:p w14:paraId="0319C629" w14:textId="2BABAFFD" w:rsidR="00A166F5" w:rsidRPr="004851FA" w:rsidRDefault="00190D52" w:rsidP="004851FA">
            <w:pPr>
              <w:pStyle w:val="ListParagraph"/>
              <w:numPr>
                <w:ilvl w:val="0"/>
                <w:numId w:val="4"/>
              </w:numPr>
              <w:rPr>
                <w:b/>
                <w:bCs/>
                <w:color w:val="4472C4" w:themeColor="accent1"/>
                <w:sz w:val="20"/>
                <w:szCs w:val="20"/>
              </w:rPr>
            </w:pPr>
            <w:r w:rsidRPr="004851FA">
              <w:rPr>
                <w:color w:val="000000" w:themeColor="text1"/>
                <w:sz w:val="20"/>
                <w:szCs w:val="20"/>
              </w:rPr>
              <w:t>SMARRT Internet Safety rules</w:t>
            </w:r>
          </w:p>
        </w:tc>
        <w:tc>
          <w:tcPr>
            <w:tcW w:w="2564" w:type="dxa"/>
            <w:shd w:val="clear" w:color="auto" w:fill="FFC000"/>
          </w:tcPr>
          <w:p w14:paraId="7C7D372F" w14:textId="1F2E2597" w:rsidR="00487C87" w:rsidRPr="00685A3E" w:rsidRDefault="00487C87" w:rsidP="00A66D7C">
            <w:pPr>
              <w:pStyle w:val="ListParagraph"/>
              <w:numPr>
                <w:ilvl w:val="0"/>
                <w:numId w:val="4"/>
              </w:numPr>
              <w:rPr>
                <w:color w:val="000000" w:themeColor="text1"/>
                <w:sz w:val="20"/>
                <w:szCs w:val="20"/>
              </w:rPr>
            </w:pPr>
            <w:r w:rsidRPr="00685A3E">
              <w:rPr>
                <w:color w:val="000000" w:themeColor="text1"/>
                <w:sz w:val="20"/>
                <w:szCs w:val="20"/>
              </w:rPr>
              <w:t xml:space="preserve">Year 3, puzzles 6, piece 4, </w:t>
            </w:r>
            <w:r w:rsidR="00A66D7C" w:rsidRPr="00685A3E">
              <w:rPr>
                <w:color w:val="000000" w:themeColor="text1"/>
                <w:sz w:val="20"/>
                <w:szCs w:val="20"/>
              </w:rPr>
              <w:t>Inside body changes</w:t>
            </w:r>
          </w:p>
          <w:p w14:paraId="3534B305" w14:textId="3802FD55" w:rsidR="00A66D7C" w:rsidRPr="00685A3E" w:rsidRDefault="00A66D7C" w:rsidP="00A66D7C">
            <w:pPr>
              <w:pStyle w:val="ListParagraph"/>
              <w:numPr>
                <w:ilvl w:val="0"/>
                <w:numId w:val="4"/>
              </w:numPr>
              <w:rPr>
                <w:color w:val="000000" w:themeColor="text1"/>
                <w:sz w:val="20"/>
                <w:szCs w:val="20"/>
              </w:rPr>
            </w:pPr>
            <w:r w:rsidRPr="00685A3E">
              <w:rPr>
                <w:color w:val="000000" w:themeColor="text1"/>
                <w:sz w:val="20"/>
                <w:szCs w:val="20"/>
              </w:rPr>
              <w:t>Self</w:t>
            </w:r>
            <w:r w:rsidR="00685A3E">
              <w:rPr>
                <w:color w:val="000000" w:themeColor="text1"/>
                <w:sz w:val="20"/>
                <w:szCs w:val="20"/>
              </w:rPr>
              <w:t>-i</w:t>
            </w:r>
            <w:r w:rsidRPr="00685A3E">
              <w:rPr>
                <w:color w:val="000000" w:themeColor="text1"/>
                <w:sz w:val="20"/>
                <w:szCs w:val="20"/>
              </w:rPr>
              <w:t>mage</w:t>
            </w:r>
          </w:p>
          <w:p w14:paraId="64E16E35" w14:textId="65BD68DD" w:rsidR="00A66D7C" w:rsidRPr="00685A3E" w:rsidRDefault="00685A3E" w:rsidP="00A66D7C">
            <w:pPr>
              <w:pStyle w:val="ListParagraph"/>
              <w:numPr>
                <w:ilvl w:val="0"/>
                <w:numId w:val="4"/>
              </w:numPr>
              <w:rPr>
                <w:color w:val="000000" w:themeColor="text1"/>
                <w:sz w:val="20"/>
                <w:szCs w:val="20"/>
              </w:rPr>
            </w:pPr>
            <w:r w:rsidRPr="00685A3E">
              <w:rPr>
                <w:color w:val="000000" w:themeColor="text1"/>
                <w:sz w:val="20"/>
                <w:szCs w:val="20"/>
              </w:rPr>
              <w:t>Girls and puberty-omit language in list*</w:t>
            </w:r>
          </w:p>
          <w:p w14:paraId="6559B5BE" w14:textId="2E6CCEF6" w:rsidR="00685A3E" w:rsidRPr="00685A3E" w:rsidRDefault="00685A3E" w:rsidP="00A66D7C">
            <w:pPr>
              <w:pStyle w:val="ListParagraph"/>
              <w:numPr>
                <w:ilvl w:val="0"/>
                <w:numId w:val="4"/>
              </w:numPr>
              <w:rPr>
                <w:color w:val="000000" w:themeColor="text1"/>
                <w:sz w:val="20"/>
                <w:szCs w:val="20"/>
              </w:rPr>
            </w:pPr>
            <w:r w:rsidRPr="00685A3E">
              <w:rPr>
                <w:color w:val="000000" w:themeColor="text1"/>
                <w:sz w:val="20"/>
                <w:szCs w:val="20"/>
              </w:rPr>
              <w:t>Boys and puberty- omit language in list*</w:t>
            </w:r>
          </w:p>
          <w:p w14:paraId="48F485C1" w14:textId="77777777" w:rsidR="00685A3E" w:rsidRPr="00685A3E" w:rsidRDefault="00685A3E" w:rsidP="00A66D7C">
            <w:pPr>
              <w:pStyle w:val="ListParagraph"/>
              <w:numPr>
                <w:ilvl w:val="0"/>
                <w:numId w:val="4"/>
              </w:numPr>
              <w:rPr>
                <w:color w:val="000000" w:themeColor="text1"/>
                <w:sz w:val="20"/>
                <w:szCs w:val="20"/>
              </w:rPr>
            </w:pPr>
            <w:r w:rsidRPr="00685A3E">
              <w:rPr>
                <w:color w:val="000000" w:themeColor="text1"/>
                <w:sz w:val="20"/>
                <w:szCs w:val="20"/>
              </w:rPr>
              <w:t>Coping with change</w:t>
            </w:r>
          </w:p>
          <w:p w14:paraId="12CB1DF3" w14:textId="77777777" w:rsidR="00685A3E" w:rsidRPr="00685A3E" w:rsidRDefault="00685A3E" w:rsidP="00A66D7C">
            <w:pPr>
              <w:pStyle w:val="ListParagraph"/>
              <w:numPr>
                <w:ilvl w:val="0"/>
                <w:numId w:val="4"/>
              </w:numPr>
              <w:rPr>
                <w:color w:val="000000" w:themeColor="text1"/>
                <w:sz w:val="20"/>
                <w:szCs w:val="20"/>
              </w:rPr>
            </w:pPr>
            <w:r w:rsidRPr="00685A3E">
              <w:rPr>
                <w:color w:val="000000" w:themeColor="text1"/>
                <w:sz w:val="20"/>
                <w:szCs w:val="20"/>
              </w:rPr>
              <w:t>Preparing for transition</w:t>
            </w:r>
          </w:p>
          <w:p w14:paraId="1ED60FED" w14:textId="77777777" w:rsidR="00685A3E" w:rsidRPr="00685A3E" w:rsidRDefault="00685A3E" w:rsidP="00685A3E">
            <w:pPr>
              <w:pStyle w:val="ListParagraph"/>
              <w:rPr>
                <w:color w:val="000000" w:themeColor="text1"/>
                <w:sz w:val="20"/>
                <w:szCs w:val="20"/>
              </w:rPr>
            </w:pPr>
          </w:p>
          <w:p w14:paraId="0ED3C194" w14:textId="133869F5" w:rsidR="00685A3E" w:rsidRPr="00A66D7C" w:rsidRDefault="00685A3E" w:rsidP="00685A3E">
            <w:pPr>
              <w:pStyle w:val="ListParagraph"/>
              <w:rPr>
                <w:b/>
                <w:bCs/>
                <w:color w:val="000000" w:themeColor="text1"/>
                <w:sz w:val="20"/>
                <w:szCs w:val="20"/>
              </w:rPr>
            </w:pPr>
            <w:r w:rsidRPr="00685A3E">
              <w:rPr>
                <w:color w:val="000000" w:themeColor="text1"/>
                <w:sz w:val="20"/>
                <w:szCs w:val="20"/>
              </w:rPr>
              <w:t>(Pieces 1,2,3,6)</w:t>
            </w:r>
          </w:p>
        </w:tc>
      </w:tr>
      <w:tr w:rsidR="004851FA" w14:paraId="2A7CDA08" w14:textId="77777777" w:rsidTr="00871245">
        <w:tc>
          <w:tcPr>
            <w:tcW w:w="1029" w:type="dxa"/>
          </w:tcPr>
          <w:p w14:paraId="1DD60E77" w14:textId="377E2EB0" w:rsidR="00622F10" w:rsidRDefault="00622F10" w:rsidP="00622F10">
            <w:pPr>
              <w:jc w:val="center"/>
              <w:rPr>
                <w:b/>
                <w:bCs/>
                <w:color w:val="4472C4" w:themeColor="accent1"/>
                <w:sz w:val="32"/>
                <w:szCs w:val="32"/>
              </w:rPr>
            </w:pPr>
            <w:r>
              <w:rPr>
                <w:b/>
                <w:bCs/>
                <w:color w:val="4472C4" w:themeColor="accent1"/>
                <w:sz w:val="32"/>
                <w:szCs w:val="32"/>
              </w:rPr>
              <w:t>Year 6</w:t>
            </w:r>
          </w:p>
        </w:tc>
        <w:tc>
          <w:tcPr>
            <w:tcW w:w="2108" w:type="dxa"/>
            <w:shd w:val="clear" w:color="auto" w:fill="FFD966" w:themeFill="accent4" w:themeFillTint="99"/>
          </w:tcPr>
          <w:p w14:paraId="125BC673"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Identifying goals for the year</w:t>
            </w:r>
          </w:p>
          <w:p w14:paraId="0B50F452" w14:textId="5BBA1BE2"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Global citizenship</w:t>
            </w:r>
          </w:p>
          <w:p w14:paraId="63066D58" w14:textId="75E1DE95"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Children’s universal rights</w:t>
            </w:r>
          </w:p>
          <w:p w14:paraId="49B1C3BB"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lastRenderedPageBreak/>
              <w:t>Feeling welcome and values</w:t>
            </w:r>
          </w:p>
          <w:p w14:paraId="717EFF24"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 xml:space="preserve">Choice, </w:t>
            </w:r>
            <w:proofErr w:type="gramStart"/>
            <w:r w:rsidRPr="004851FA">
              <w:rPr>
                <w:color w:val="000000" w:themeColor="text1"/>
                <w:sz w:val="20"/>
                <w:szCs w:val="20"/>
              </w:rPr>
              <w:t>consequences</w:t>
            </w:r>
            <w:proofErr w:type="gramEnd"/>
            <w:r w:rsidRPr="004851FA">
              <w:rPr>
                <w:color w:val="000000" w:themeColor="text1"/>
                <w:sz w:val="20"/>
                <w:szCs w:val="20"/>
              </w:rPr>
              <w:t xml:space="preserve"> and rewards</w:t>
            </w:r>
          </w:p>
          <w:p w14:paraId="05D2F2D4" w14:textId="256CA9A6"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Group dynamics</w:t>
            </w:r>
          </w:p>
          <w:p w14:paraId="74B33B0C"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Democracy. Having a voice</w:t>
            </w:r>
          </w:p>
          <w:p w14:paraId="0E9E89A6" w14:textId="252998E9"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Anti-social behaviour</w:t>
            </w:r>
          </w:p>
          <w:p w14:paraId="37F5BEC7" w14:textId="2CD3E289"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Role-modelling</w:t>
            </w:r>
          </w:p>
        </w:tc>
        <w:tc>
          <w:tcPr>
            <w:tcW w:w="2439" w:type="dxa"/>
            <w:shd w:val="clear" w:color="auto" w:fill="A8D08D" w:themeFill="accent6" w:themeFillTint="99"/>
          </w:tcPr>
          <w:p w14:paraId="38BD50A3" w14:textId="0230763E"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lastRenderedPageBreak/>
              <w:t>Perceptions of normality</w:t>
            </w:r>
          </w:p>
          <w:p w14:paraId="5C35CF82" w14:textId="50769C1A"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Understanding disability</w:t>
            </w:r>
          </w:p>
          <w:p w14:paraId="0DC09EF7"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Power struggles</w:t>
            </w:r>
          </w:p>
          <w:p w14:paraId="519634AA"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Understanding bullying</w:t>
            </w:r>
          </w:p>
          <w:p w14:paraId="41AA8137" w14:textId="42CEE8CA"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Inclusion/exclusion</w:t>
            </w:r>
          </w:p>
          <w:p w14:paraId="13E5ED79" w14:textId="77777777"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lastRenderedPageBreak/>
              <w:t>Differences as conflict. Difference as celebration.</w:t>
            </w:r>
          </w:p>
          <w:p w14:paraId="69A4A012" w14:textId="6E5A676D" w:rsidR="00622F10" w:rsidRPr="004851FA" w:rsidRDefault="00622F10" w:rsidP="004851FA">
            <w:pPr>
              <w:pStyle w:val="ListParagraph"/>
              <w:numPr>
                <w:ilvl w:val="0"/>
                <w:numId w:val="4"/>
              </w:numPr>
              <w:rPr>
                <w:color w:val="000000" w:themeColor="text1"/>
                <w:sz w:val="20"/>
                <w:szCs w:val="20"/>
              </w:rPr>
            </w:pPr>
            <w:r w:rsidRPr="004851FA">
              <w:rPr>
                <w:color w:val="000000" w:themeColor="text1"/>
                <w:sz w:val="20"/>
                <w:szCs w:val="20"/>
              </w:rPr>
              <w:t>Empathy</w:t>
            </w:r>
          </w:p>
        </w:tc>
        <w:tc>
          <w:tcPr>
            <w:tcW w:w="2176" w:type="dxa"/>
            <w:shd w:val="clear" w:color="auto" w:fill="F63732"/>
          </w:tcPr>
          <w:p w14:paraId="5FB7FC60" w14:textId="559F1DFE" w:rsidR="00622F10" w:rsidRPr="004851FA" w:rsidRDefault="002B4A48" w:rsidP="004851FA">
            <w:pPr>
              <w:pStyle w:val="ListParagraph"/>
              <w:numPr>
                <w:ilvl w:val="0"/>
                <w:numId w:val="4"/>
              </w:numPr>
              <w:rPr>
                <w:color w:val="000000" w:themeColor="text1"/>
                <w:sz w:val="20"/>
                <w:szCs w:val="20"/>
              </w:rPr>
            </w:pPr>
            <w:r w:rsidRPr="004851FA">
              <w:rPr>
                <w:color w:val="000000" w:themeColor="text1"/>
                <w:sz w:val="20"/>
                <w:szCs w:val="20"/>
              </w:rPr>
              <w:lastRenderedPageBreak/>
              <w:t>Personal learning goals, in and o</w:t>
            </w:r>
            <w:r w:rsidR="0087023A" w:rsidRPr="004851FA">
              <w:rPr>
                <w:color w:val="000000" w:themeColor="text1"/>
                <w:sz w:val="20"/>
                <w:szCs w:val="20"/>
              </w:rPr>
              <w:t>u</w:t>
            </w:r>
            <w:r w:rsidRPr="004851FA">
              <w:rPr>
                <w:color w:val="000000" w:themeColor="text1"/>
                <w:sz w:val="20"/>
                <w:szCs w:val="20"/>
              </w:rPr>
              <w:t>t of school</w:t>
            </w:r>
          </w:p>
          <w:p w14:paraId="015F9D84" w14:textId="77777777" w:rsidR="002B4A48" w:rsidRPr="004851FA" w:rsidRDefault="002B4A48" w:rsidP="004851FA">
            <w:pPr>
              <w:pStyle w:val="ListParagraph"/>
              <w:numPr>
                <w:ilvl w:val="0"/>
                <w:numId w:val="4"/>
              </w:numPr>
              <w:rPr>
                <w:color w:val="000000" w:themeColor="text1"/>
                <w:sz w:val="20"/>
                <w:szCs w:val="20"/>
              </w:rPr>
            </w:pPr>
            <w:r w:rsidRPr="004851FA">
              <w:rPr>
                <w:color w:val="000000" w:themeColor="text1"/>
                <w:sz w:val="20"/>
                <w:szCs w:val="20"/>
              </w:rPr>
              <w:t>Success criteria</w:t>
            </w:r>
          </w:p>
          <w:p w14:paraId="010CB87A" w14:textId="0E71A00D" w:rsidR="002B4A48" w:rsidRPr="004851FA" w:rsidRDefault="002B4A48" w:rsidP="004851FA">
            <w:pPr>
              <w:pStyle w:val="ListParagraph"/>
              <w:numPr>
                <w:ilvl w:val="0"/>
                <w:numId w:val="4"/>
              </w:numPr>
              <w:rPr>
                <w:color w:val="000000" w:themeColor="text1"/>
                <w:sz w:val="20"/>
                <w:szCs w:val="20"/>
              </w:rPr>
            </w:pPr>
            <w:r w:rsidRPr="004851FA">
              <w:rPr>
                <w:color w:val="000000" w:themeColor="text1"/>
                <w:sz w:val="20"/>
                <w:szCs w:val="20"/>
              </w:rPr>
              <w:t>Emotion in success</w:t>
            </w:r>
          </w:p>
          <w:p w14:paraId="7EAC5907" w14:textId="77777777" w:rsidR="002B4A48" w:rsidRPr="004851FA" w:rsidRDefault="002B4A48" w:rsidP="004851FA">
            <w:pPr>
              <w:pStyle w:val="ListParagraph"/>
              <w:numPr>
                <w:ilvl w:val="0"/>
                <w:numId w:val="4"/>
              </w:numPr>
              <w:rPr>
                <w:color w:val="000000" w:themeColor="text1"/>
                <w:sz w:val="20"/>
                <w:szCs w:val="20"/>
              </w:rPr>
            </w:pPr>
            <w:r w:rsidRPr="004851FA">
              <w:rPr>
                <w:color w:val="000000" w:themeColor="text1"/>
                <w:sz w:val="20"/>
                <w:szCs w:val="20"/>
              </w:rPr>
              <w:t>Making a difference in the world</w:t>
            </w:r>
          </w:p>
          <w:p w14:paraId="33F72A82" w14:textId="77777777" w:rsidR="002B4A48" w:rsidRPr="004851FA" w:rsidRDefault="002B4A48" w:rsidP="004851FA">
            <w:pPr>
              <w:pStyle w:val="ListParagraph"/>
              <w:numPr>
                <w:ilvl w:val="0"/>
                <w:numId w:val="4"/>
              </w:numPr>
              <w:rPr>
                <w:color w:val="000000" w:themeColor="text1"/>
                <w:sz w:val="20"/>
                <w:szCs w:val="20"/>
              </w:rPr>
            </w:pPr>
            <w:r w:rsidRPr="004851FA">
              <w:rPr>
                <w:color w:val="000000" w:themeColor="text1"/>
                <w:sz w:val="20"/>
                <w:szCs w:val="20"/>
              </w:rPr>
              <w:lastRenderedPageBreak/>
              <w:t>Motivation</w:t>
            </w:r>
          </w:p>
          <w:p w14:paraId="31B97423" w14:textId="1EEFC301" w:rsidR="002B4A48" w:rsidRPr="004851FA" w:rsidRDefault="002B4A48" w:rsidP="004851FA">
            <w:pPr>
              <w:pStyle w:val="ListParagraph"/>
              <w:numPr>
                <w:ilvl w:val="0"/>
                <w:numId w:val="4"/>
              </w:numPr>
              <w:rPr>
                <w:color w:val="000000" w:themeColor="text1"/>
                <w:sz w:val="20"/>
                <w:szCs w:val="20"/>
              </w:rPr>
            </w:pPr>
            <w:r w:rsidRPr="004851FA">
              <w:rPr>
                <w:color w:val="000000" w:themeColor="text1"/>
                <w:sz w:val="20"/>
                <w:szCs w:val="20"/>
              </w:rPr>
              <w:t>Recognising achievements</w:t>
            </w:r>
          </w:p>
          <w:p w14:paraId="6B9DD330" w14:textId="1EF64DBC" w:rsidR="002B4A48" w:rsidRPr="004851FA" w:rsidRDefault="002B4A48" w:rsidP="004851FA">
            <w:pPr>
              <w:pStyle w:val="ListParagraph"/>
              <w:numPr>
                <w:ilvl w:val="0"/>
                <w:numId w:val="4"/>
              </w:numPr>
              <w:rPr>
                <w:color w:val="000000" w:themeColor="text1"/>
                <w:sz w:val="20"/>
                <w:szCs w:val="20"/>
              </w:rPr>
            </w:pPr>
            <w:r w:rsidRPr="004851FA">
              <w:rPr>
                <w:color w:val="000000" w:themeColor="text1"/>
                <w:sz w:val="20"/>
                <w:szCs w:val="20"/>
              </w:rPr>
              <w:t>Compliments</w:t>
            </w:r>
          </w:p>
        </w:tc>
        <w:tc>
          <w:tcPr>
            <w:tcW w:w="1996" w:type="dxa"/>
            <w:shd w:val="clear" w:color="auto" w:fill="5986CF"/>
          </w:tcPr>
          <w:p w14:paraId="784FD12A" w14:textId="61A6553D" w:rsidR="00622F10"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lastRenderedPageBreak/>
              <w:t xml:space="preserve">Taking personal </w:t>
            </w:r>
            <w:r w:rsidR="00C02D0A" w:rsidRPr="004851FA">
              <w:rPr>
                <w:color w:val="000000" w:themeColor="text1"/>
                <w:sz w:val="20"/>
                <w:szCs w:val="20"/>
              </w:rPr>
              <w:t>responsibility</w:t>
            </w:r>
          </w:p>
          <w:p w14:paraId="1B964790" w14:textId="62F92047" w:rsidR="005A2723"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 xml:space="preserve">How </w:t>
            </w:r>
            <w:r w:rsidR="00C02D0A" w:rsidRPr="004851FA">
              <w:rPr>
                <w:color w:val="000000" w:themeColor="text1"/>
                <w:sz w:val="20"/>
                <w:szCs w:val="20"/>
              </w:rPr>
              <w:t>substances</w:t>
            </w:r>
            <w:r w:rsidRPr="004851FA">
              <w:rPr>
                <w:color w:val="000000" w:themeColor="text1"/>
                <w:sz w:val="20"/>
                <w:szCs w:val="20"/>
              </w:rPr>
              <w:t xml:space="preserve"> affect the body</w:t>
            </w:r>
          </w:p>
          <w:p w14:paraId="6132CA9A" w14:textId="75E22E91" w:rsidR="005A2723"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 xml:space="preserve">Exploitation, including ‘county </w:t>
            </w:r>
            <w:proofErr w:type="gramStart"/>
            <w:r w:rsidRPr="004851FA">
              <w:rPr>
                <w:color w:val="000000" w:themeColor="text1"/>
                <w:sz w:val="20"/>
                <w:szCs w:val="20"/>
              </w:rPr>
              <w:t>lines’</w:t>
            </w:r>
            <w:proofErr w:type="gramEnd"/>
            <w:r w:rsidRPr="004851FA">
              <w:rPr>
                <w:color w:val="000000" w:themeColor="text1"/>
                <w:sz w:val="20"/>
                <w:szCs w:val="20"/>
              </w:rPr>
              <w:t xml:space="preserve"> </w:t>
            </w:r>
            <w:r w:rsidRPr="004851FA">
              <w:rPr>
                <w:color w:val="000000" w:themeColor="text1"/>
                <w:sz w:val="20"/>
                <w:szCs w:val="20"/>
              </w:rPr>
              <w:lastRenderedPageBreak/>
              <w:t xml:space="preserve">and </w:t>
            </w:r>
            <w:r w:rsidR="00C02D0A" w:rsidRPr="004851FA">
              <w:rPr>
                <w:color w:val="000000" w:themeColor="text1"/>
                <w:sz w:val="20"/>
                <w:szCs w:val="20"/>
              </w:rPr>
              <w:t>gang</w:t>
            </w:r>
            <w:r w:rsidRPr="004851FA">
              <w:rPr>
                <w:color w:val="000000" w:themeColor="text1"/>
                <w:sz w:val="20"/>
                <w:szCs w:val="20"/>
              </w:rPr>
              <w:t xml:space="preserve"> culture</w:t>
            </w:r>
          </w:p>
          <w:p w14:paraId="7E25B8B6" w14:textId="7905CFBA" w:rsidR="005A2723" w:rsidRPr="004851FA" w:rsidRDefault="00C02D0A" w:rsidP="004851FA">
            <w:pPr>
              <w:pStyle w:val="ListParagraph"/>
              <w:numPr>
                <w:ilvl w:val="0"/>
                <w:numId w:val="4"/>
              </w:numPr>
              <w:rPr>
                <w:color w:val="000000" w:themeColor="text1"/>
                <w:sz w:val="20"/>
                <w:szCs w:val="20"/>
              </w:rPr>
            </w:pPr>
            <w:r w:rsidRPr="004851FA">
              <w:rPr>
                <w:color w:val="000000" w:themeColor="text1"/>
                <w:sz w:val="20"/>
                <w:szCs w:val="20"/>
              </w:rPr>
              <w:t>Emotional</w:t>
            </w:r>
            <w:r w:rsidR="005A2723" w:rsidRPr="004851FA">
              <w:rPr>
                <w:color w:val="000000" w:themeColor="text1"/>
                <w:sz w:val="20"/>
                <w:szCs w:val="20"/>
              </w:rPr>
              <w:t xml:space="preserve"> and mental health</w:t>
            </w:r>
          </w:p>
          <w:p w14:paraId="20BBD3EC" w14:textId="1A4E96B4" w:rsidR="005A2723" w:rsidRPr="004851FA" w:rsidRDefault="005A2723" w:rsidP="004851FA">
            <w:pPr>
              <w:pStyle w:val="ListParagraph"/>
              <w:numPr>
                <w:ilvl w:val="0"/>
                <w:numId w:val="4"/>
              </w:numPr>
              <w:rPr>
                <w:color w:val="000000" w:themeColor="text1"/>
                <w:sz w:val="20"/>
                <w:szCs w:val="20"/>
              </w:rPr>
            </w:pPr>
            <w:r w:rsidRPr="004851FA">
              <w:rPr>
                <w:color w:val="000000" w:themeColor="text1"/>
                <w:sz w:val="20"/>
                <w:szCs w:val="20"/>
              </w:rPr>
              <w:t>Manging stress</w:t>
            </w:r>
          </w:p>
        </w:tc>
        <w:tc>
          <w:tcPr>
            <w:tcW w:w="2284" w:type="dxa"/>
            <w:shd w:val="clear" w:color="auto" w:fill="DA52B3"/>
          </w:tcPr>
          <w:p w14:paraId="4CCE4AC5" w14:textId="21F9D5F0" w:rsidR="00622F10" w:rsidRPr="004851FA" w:rsidRDefault="00190D52" w:rsidP="004851FA">
            <w:pPr>
              <w:pStyle w:val="ListParagraph"/>
              <w:numPr>
                <w:ilvl w:val="0"/>
                <w:numId w:val="4"/>
              </w:numPr>
              <w:rPr>
                <w:color w:val="000000" w:themeColor="text1"/>
                <w:sz w:val="20"/>
                <w:szCs w:val="20"/>
              </w:rPr>
            </w:pPr>
            <w:r w:rsidRPr="004851FA">
              <w:rPr>
                <w:color w:val="000000" w:themeColor="text1"/>
                <w:sz w:val="20"/>
                <w:szCs w:val="20"/>
              </w:rPr>
              <w:lastRenderedPageBreak/>
              <w:t>Mental health</w:t>
            </w:r>
          </w:p>
          <w:p w14:paraId="08911B41" w14:textId="409B5209" w:rsidR="00190D52" w:rsidRPr="004851FA" w:rsidRDefault="00190D52" w:rsidP="004851FA">
            <w:pPr>
              <w:pStyle w:val="ListParagraph"/>
              <w:numPr>
                <w:ilvl w:val="0"/>
                <w:numId w:val="4"/>
              </w:numPr>
              <w:rPr>
                <w:color w:val="000000" w:themeColor="text1"/>
                <w:sz w:val="20"/>
                <w:szCs w:val="20"/>
              </w:rPr>
            </w:pPr>
            <w:r w:rsidRPr="004851FA">
              <w:rPr>
                <w:color w:val="000000" w:themeColor="text1"/>
                <w:sz w:val="20"/>
                <w:szCs w:val="20"/>
              </w:rPr>
              <w:t>Identifying mental health worries and sources to support</w:t>
            </w:r>
            <w:r w:rsidR="00AA682F" w:rsidRPr="004851FA">
              <w:rPr>
                <w:color w:val="000000" w:themeColor="text1"/>
                <w:sz w:val="20"/>
                <w:szCs w:val="20"/>
              </w:rPr>
              <w:t>.</w:t>
            </w:r>
          </w:p>
          <w:p w14:paraId="619A2551" w14:textId="21D17DD9" w:rsidR="00190D52" w:rsidRPr="004851FA" w:rsidRDefault="00190D52" w:rsidP="004851FA">
            <w:pPr>
              <w:pStyle w:val="ListParagraph"/>
              <w:numPr>
                <w:ilvl w:val="0"/>
                <w:numId w:val="4"/>
              </w:numPr>
              <w:rPr>
                <w:color w:val="000000" w:themeColor="text1"/>
                <w:sz w:val="20"/>
                <w:szCs w:val="20"/>
              </w:rPr>
            </w:pPr>
            <w:r w:rsidRPr="004851FA">
              <w:rPr>
                <w:color w:val="000000" w:themeColor="text1"/>
                <w:sz w:val="20"/>
                <w:szCs w:val="20"/>
              </w:rPr>
              <w:t>Love and loss</w:t>
            </w:r>
          </w:p>
          <w:p w14:paraId="7CD5C186" w14:textId="4572D73C" w:rsidR="00190D52" w:rsidRPr="004851FA" w:rsidRDefault="00136C69" w:rsidP="004851FA">
            <w:pPr>
              <w:pStyle w:val="ListParagraph"/>
              <w:numPr>
                <w:ilvl w:val="0"/>
                <w:numId w:val="4"/>
              </w:numPr>
              <w:rPr>
                <w:color w:val="000000" w:themeColor="text1"/>
                <w:sz w:val="20"/>
                <w:szCs w:val="20"/>
              </w:rPr>
            </w:pPr>
            <w:r w:rsidRPr="004851FA">
              <w:rPr>
                <w:color w:val="000000" w:themeColor="text1"/>
                <w:sz w:val="20"/>
                <w:szCs w:val="20"/>
              </w:rPr>
              <w:t>Managing</w:t>
            </w:r>
            <w:r w:rsidR="00190D52" w:rsidRPr="004851FA">
              <w:rPr>
                <w:color w:val="000000" w:themeColor="text1"/>
                <w:sz w:val="20"/>
                <w:szCs w:val="20"/>
              </w:rPr>
              <w:t xml:space="preserve"> feelings</w:t>
            </w:r>
          </w:p>
          <w:p w14:paraId="5A58C2B4" w14:textId="3B08188F" w:rsidR="00190D52" w:rsidRPr="004851FA" w:rsidRDefault="00190D52" w:rsidP="004851FA">
            <w:pPr>
              <w:pStyle w:val="ListParagraph"/>
              <w:numPr>
                <w:ilvl w:val="0"/>
                <w:numId w:val="4"/>
              </w:numPr>
              <w:rPr>
                <w:color w:val="000000" w:themeColor="text1"/>
                <w:sz w:val="20"/>
                <w:szCs w:val="20"/>
              </w:rPr>
            </w:pPr>
            <w:r w:rsidRPr="004851FA">
              <w:rPr>
                <w:color w:val="000000" w:themeColor="text1"/>
                <w:sz w:val="20"/>
                <w:szCs w:val="20"/>
              </w:rPr>
              <w:t>Power and control</w:t>
            </w:r>
          </w:p>
          <w:p w14:paraId="4B67BC52" w14:textId="1CFFD64E" w:rsidR="00190D52" w:rsidRPr="004851FA" w:rsidRDefault="00AA682F" w:rsidP="004851FA">
            <w:pPr>
              <w:pStyle w:val="ListParagraph"/>
              <w:numPr>
                <w:ilvl w:val="0"/>
                <w:numId w:val="4"/>
              </w:numPr>
              <w:rPr>
                <w:color w:val="000000" w:themeColor="text1"/>
                <w:sz w:val="20"/>
                <w:szCs w:val="20"/>
              </w:rPr>
            </w:pPr>
            <w:r w:rsidRPr="004851FA">
              <w:rPr>
                <w:color w:val="000000" w:themeColor="text1"/>
                <w:sz w:val="20"/>
                <w:szCs w:val="20"/>
              </w:rPr>
              <w:t>Assertiveness</w:t>
            </w:r>
          </w:p>
          <w:p w14:paraId="1DCD2BA1" w14:textId="462B0460" w:rsidR="00AA682F" w:rsidRPr="004851FA" w:rsidRDefault="00AA682F" w:rsidP="004851FA">
            <w:pPr>
              <w:pStyle w:val="ListParagraph"/>
              <w:numPr>
                <w:ilvl w:val="0"/>
                <w:numId w:val="4"/>
              </w:numPr>
              <w:rPr>
                <w:color w:val="000000" w:themeColor="text1"/>
                <w:sz w:val="20"/>
                <w:szCs w:val="20"/>
              </w:rPr>
            </w:pPr>
            <w:r w:rsidRPr="004851FA">
              <w:rPr>
                <w:color w:val="000000" w:themeColor="text1"/>
                <w:sz w:val="20"/>
                <w:szCs w:val="20"/>
              </w:rPr>
              <w:lastRenderedPageBreak/>
              <w:t>Technology safety</w:t>
            </w:r>
          </w:p>
          <w:p w14:paraId="60BDC565" w14:textId="21A6E85B" w:rsidR="00190D52" w:rsidRPr="004851FA" w:rsidRDefault="00AA682F" w:rsidP="004851FA">
            <w:pPr>
              <w:pStyle w:val="ListParagraph"/>
              <w:numPr>
                <w:ilvl w:val="0"/>
                <w:numId w:val="4"/>
              </w:numPr>
              <w:rPr>
                <w:color w:val="000000" w:themeColor="text1"/>
                <w:sz w:val="20"/>
                <w:szCs w:val="20"/>
              </w:rPr>
            </w:pPr>
            <w:r w:rsidRPr="004851FA">
              <w:rPr>
                <w:color w:val="000000" w:themeColor="text1"/>
                <w:sz w:val="20"/>
                <w:szCs w:val="20"/>
              </w:rPr>
              <w:t>Take responsibility with technology use</w:t>
            </w:r>
          </w:p>
        </w:tc>
        <w:tc>
          <w:tcPr>
            <w:tcW w:w="2564" w:type="dxa"/>
            <w:shd w:val="clear" w:color="auto" w:fill="FFC000"/>
          </w:tcPr>
          <w:p w14:paraId="62B88EDD" w14:textId="6D9213B2" w:rsidR="00622F10" w:rsidRPr="002D0F18" w:rsidRDefault="002D0F18" w:rsidP="002D0F18">
            <w:pPr>
              <w:pStyle w:val="ListParagraph"/>
              <w:numPr>
                <w:ilvl w:val="0"/>
                <w:numId w:val="4"/>
              </w:numPr>
              <w:rPr>
                <w:color w:val="000000" w:themeColor="text1"/>
                <w:sz w:val="20"/>
                <w:szCs w:val="20"/>
              </w:rPr>
            </w:pPr>
            <w:r w:rsidRPr="002D0F18">
              <w:rPr>
                <w:color w:val="000000" w:themeColor="text1"/>
                <w:sz w:val="20"/>
                <w:szCs w:val="20"/>
              </w:rPr>
              <w:lastRenderedPageBreak/>
              <w:t>My Self image</w:t>
            </w:r>
          </w:p>
          <w:p w14:paraId="2A79681B" w14:textId="26AA2A19" w:rsidR="002D0F18" w:rsidRPr="002D0F18" w:rsidRDefault="002D0F18" w:rsidP="002D0F18">
            <w:pPr>
              <w:pStyle w:val="ListParagraph"/>
              <w:numPr>
                <w:ilvl w:val="0"/>
                <w:numId w:val="4"/>
              </w:numPr>
              <w:rPr>
                <w:color w:val="000000" w:themeColor="text1"/>
                <w:sz w:val="20"/>
                <w:szCs w:val="20"/>
              </w:rPr>
            </w:pPr>
            <w:r w:rsidRPr="002D0F18">
              <w:rPr>
                <w:color w:val="000000" w:themeColor="text1"/>
                <w:sz w:val="20"/>
                <w:szCs w:val="20"/>
              </w:rPr>
              <w:t>Puberty</w:t>
            </w:r>
            <w:r w:rsidR="002A39C5">
              <w:rPr>
                <w:color w:val="000000" w:themeColor="text1"/>
                <w:sz w:val="20"/>
                <w:szCs w:val="20"/>
              </w:rPr>
              <w:t>- girl talk/boy talk</w:t>
            </w:r>
          </w:p>
          <w:p w14:paraId="7BB6D2F9" w14:textId="77777777" w:rsidR="002D0F18" w:rsidRPr="002D0F18" w:rsidRDefault="002D0F18" w:rsidP="002D0F18">
            <w:pPr>
              <w:pStyle w:val="ListParagraph"/>
              <w:numPr>
                <w:ilvl w:val="0"/>
                <w:numId w:val="4"/>
              </w:numPr>
              <w:rPr>
                <w:color w:val="000000" w:themeColor="text1"/>
                <w:sz w:val="20"/>
                <w:szCs w:val="20"/>
              </w:rPr>
            </w:pPr>
            <w:r w:rsidRPr="002D0F18">
              <w:rPr>
                <w:color w:val="000000" w:themeColor="text1"/>
                <w:sz w:val="20"/>
                <w:szCs w:val="20"/>
              </w:rPr>
              <w:t>Babies- Conception to birth</w:t>
            </w:r>
          </w:p>
          <w:p w14:paraId="4F1B65BE" w14:textId="77777777" w:rsidR="002D0F18" w:rsidRPr="002D0F18" w:rsidRDefault="002D0F18" w:rsidP="002D0F18">
            <w:pPr>
              <w:pStyle w:val="ListParagraph"/>
              <w:numPr>
                <w:ilvl w:val="0"/>
                <w:numId w:val="4"/>
              </w:numPr>
              <w:rPr>
                <w:color w:val="000000" w:themeColor="text1"/>
                <w:sz w:val="20"/>
                <w:szCs w:val="20"/>
              </w:rPr>
            </w:pPr>
            <w:r w:rsidRPr="002D0F18">
              <w:rPr>
                <w:color w:val="000000" w:themeColor="text1"/>
                <w:sz w:val="20"/>
                <w:szCs w:val="20"/>
              </w:rPr>
              <w:t>Real self and ideal self</w:t>
            </w:r>
          </w:p>
          <w:p w14:paraId="1158C578" w14:textId="77777777" w:rsidR="002D0F18" w:rsidRPr="002D0F18" w:rsidRDefault="002D0F18" w:rsidP="002D0F18">
            <w:pPr>
              <w:pStyle w:val="ListParagraph"/>
              <w:numPr>
                <w:ilvl w:val="0"/>
                <w:numId w:val="4"/>
              </w:numPr>
              <w:rPr>
                <w:b/>
                <w:bCs/>
                <w:color w:val="000000" w:themeColor="text1"/>
                <w:sz w:val="20"/>
                <w:szCs w:val="20"/>
              </w:rPr>
            </w:pPr>
            <w:r w:rsidRPr="002D0F18">
              <w:rPr>
                <w:color w:val="000000" w:themeColor="text1"/>
                <w:sz w:val="20"/>
                <w:szCs w:val="20"/>
              </w:rPr>
              <w:t>The year ahead</w:t>
            </w:r>
          </w:p>
          <w:p w14:paraId="25898D44" w14:textId="77777777" w:rsidR="002D0F18" w:rsidRDefault="002D0F18" w:rsidP="002D0F18">
            <w:pPr>
              <w:pStyle w:val="ListParagraph"/>
              <w:rPr>
                <w:color w:val="000000" w:themeColor="text1"/>
                <w:sz w:val="20"/>
                <w:szCs w:val="20"/>
              </w:rPr>
            </w:pPr>
          </w:p>
          <w:p w14:paraId="6B4AAA86" w14:textId="5EB807F5" w:rsidR="002D0F18" w:rsidRPr="002D0F18" w:rsidRDefault="002D0F18" w:rsidP="002D0F18">
            <w:pPr>
              <w:rPr>
                <w:b/>
                <w:bCs/>
                <w:color w:val="000000" w:themeColor="text1"/>
                <w:sz w:val="20"/>
                <w:szCs w:val="20"/>
              </w:rPr>
            </w:pPr>
            <w:r>
              <w:rPr>
                <w:color w:val="000000" w:themeColor="text1"/>
                <w:sz w:val="20"/>
                <w:szCs w:val="20"/>
              </w:rPr>
              <w:t xml:space="preserve">         </w:t>
            </w:r>
            <w:r w:rsidRPr="002D0F18">
              <w:rPr>
                <w:color w:val="000000" w:themeColor="text1"/>
                <w:sz w:val="20"/>
                <w:szCs w:val="20"/>
              </w:rPr>
              <w:t>(Pieces 1,2,3,5,6)</w:t>
            </w:r>
          </w:p>
        </w:tc>
      </w:tr>
    </w:tbl>
    <w:p w14:paraId="3DA92F0B" w14:textId="789A2F57" w:rsidR="001D6F62" w:rsidRDefault="001D6F62" w:rsidP="001D6F62">
      <w:pPr>
        <w:jc w:val="center"/>
        <w:rPr>
          <w:b/>
          <w:bCs/>
          <w:color w:val="4472C4" w:themeColor="accent1"/>
          <w:sz w:val="32"/>
          <w:szCs w:val="32"/>
        </w:rPr>
      </w:pPr>
    </w:p>
    <w:p w14:paraId="4E1711F1" w14:textId="735AEF1B" w:rsidR="008F3C76" w:rsidRDefault="008F3C76" w:rsidP="008F3C76">
      <w:pPr>
        <w:rPr>
          <w:b/>
          <w:bCs/>
          <w:color w:val="4472C4" w:themeColor="accent1"/>
          <w:sz w:val="32"/>
          <w:szCs w:val="32"/>
        </w:rPr>
      </w:pPr>
      <w:r>
        <w:rPr>
          <w:b/>
          <w:bCs/>
          <w:color w:val="4472C4" w:themeColor="accent1"/>
          <w:sz w:val="32"/>
          <w:szCs w:val="32"/>
        </w:rPr>
        <w:t xml:space="preserve">*In year 1 and 2, children will </w:t>
      </w:r>
      <w:r w:rsidR="00972BB0">
        <w:rPr>
          <w:b/>
          <w:bCs/>
          <w:color w:val="4472C4" w:themeColor="accent1"/>
          <w:sz w:val="32"/>
          <w:szCs w:val="32"/>
        </w:rPr>
        <w:t>discuss and l</w:t>
      </w:r>
      <w:r>
        <w:rPr>
          <w:b/>
          <w:bCs/>
          <w:color w:val="4472C4" w:themeColor="accent1"/>
          <w:sz w:val="32"/>
          <w:szCs w:val="32"/>
        </w:rPr>
        <w:t xml:space="preserve">abel the body using </w:t>
      </w:r>
      <w:r w:rsidR="007E0AFD">
        <w:rPr>
          <w:b/>
          <w:bCs/>
          <w:color w:val="4472C4" w:themeColor="accent1"/>
          <w:sz w:val="32"/>
          <w:szCs w:val="32"/>
        </w:rPr>
        <w:t xml:space="preserve">the </w:t>
      </w:r>
      <w:proofErr w:type="gramStart"/>
      <w:r>
        <w:rPr>
          <w:b/>
          <w:bCs/>
          <w:color w:val="4472C4" w:themeColor="accent1"/>
          <w:sz w:val="32"/>
          <w:szCs w:val="32"/>
        </w:rPr>
        <w:t>terms;</w:t>
      </w:r>
      <w:proofErr w:type="gramEnd"/>
      <w:r>
        <w:rPr>
          <w:b/>
          <w:bCs/>
          <w:color w:val="4472C4" w:themeColor="accent1"/>
          <w:sz w:val="32"/>
          <w:szCs w:val="32"/>
        </w:rPr>
        <w:t xml:space="preserve"> penis, vagina, vulva, testicles, anus, bottom.</w:t>
      </w:r>
      <w:r w:rsidR="00972BB0">
        <w:rPr>
          <w:b/>
          <w:bCs/>
          <w:color w:val="4472C4" w:themeColor="accent1"/>
          <w:sz w:val="32"/>
          <w:szCs w:val="32"/>
        </w:rPr>
        <w:t xml:space="preserve"> They will learn about parts of the body that are private and about appropriate touching. </w:t>
      </w:r>
    </w:p>
    <w:p w14:paraId="68E36214" w14:textId="48669729" w:rsidR="008F3C76" w:rsidRDefault="008F3C76" w:rsidP="008F3C76">
      <w:pPr>
        <w:rPr>
          <w:b/>
          <w:bCs/>
          <w:color w:val="4472C4" w:themeColor="accent1"/>
          <w:sz w:val="32"/>
          <w:szCs w:val="32"/>
        </w:rPr>
      </w:pPr>
      <w:r>
        <w:rPr>
          <w:b/>
          <w:bCs/>
          <w:color w:val="4472C4" w:themeColor="accent1"/>
          <w:sz w:val="32"/>
          <w:szCs w:val="32"/>
        </w:rPr>
        <w:t xml:space="preserve">*In year 3, children will learn </w:t>
      </w:r>
      <w:r w:rsidR="007E0AFD">
        <w:rPr>
          <w:b/>
          <w:bCs/>
          <w:color w:val="4472C4" w:themeColor="accent1"/>
          <w:sz w:val="32"/>
          <w:szCs w:val="32"/>
        </w:rPr>
        <w:t xml:space="preserve">simply </w:t>
      </w:r>
      <w:r>
        <w:rPr>
          <w:b/>
          <w:bCs/>
          <w:color w:val="4472C4" w:themeColor="accent1"/>
          <w:sz w:val="32"/>
          <w:szCs w:val="32"/>
        </w:rPr>
        <w:t>about how babies grow inside the womb</w:t>
      </w:r>
      <w:r w:rsidR="00972BB0">
        <w:rPr>
          <w:b/>
          <w:bCs/>
          <w:color w:val="4472C4" w:themeColor="accent1"/>
          <w:sz w:val="32"/>
          <w:szCs w:val="32"/>
        </w:rPr>
        <w:t>/uterus</w:t>
      </w:r>
      <w:r>
        <w:rPr>
          <w:b/>
          <w:bCs/>
          <w:color w:val="4472C4" w:themeColor="accent1"/>
          <w:sz w:val="32"/>
          <w:szCs w:val="32"/>
        </w:rPr>
        <w:t xml:space="preserve"> </w:t>
      </w:r>
      <w:r w:rsidR="007E0AFD">
        <w:rPr>
          <w:b/>
          <w:bCs/>
          <w:color w:val="4472C4" w:themeColor="accent1"/>
          <w:sz w:val="32"/>
          <w:szCs w:val="32"/>
        </w:rPr>
        <w:t xml:space="preserve">and </w:t>
      </w:r>
      <w:r>
        <w:rPr>
          <w:b/>
          <w:bCs/>
          <w:color w:val="4472C4" w:themeColor="accent1"/>
          <w:sz w:val="32"/>
          <w:szCs w:val="32"/>
        </w:rPr>
        <w:t>what they need to survive</w:t>
      </w:r>
      <w:r w:rsidR="00972BB0">
        <w:rPr>
          <w:b/>
          <w:bCs/>
          <w:color w:val="4472C4" w:themeColor="accent1"/>
          <w:sz w:val="32"/>
          <w:szCs w:val="32"/>
        </w:rPr>
        <w:t xml:space="preserve"> and grow</w:t>
      </w:r>
      <w:r w:rsidR="007E0AFD">
        <w:rPr>
          <w:b/>
          <w:bCs/>
          <w:color w:val="4472C4" w:themeColor="accent1"/>
          <w:sz w:val="32"/>
          <w:szCs w:val="32"/>
        </w:rPr>
        <w:t xml:space="preserve"> after they are born</w:t>
      </w:r>
      <w:r w:rsidR="00972BB0">
        <w:rPr>
          <w:b/>
          <w:bCs/>
          <w:color w:val="4472C4" w:themeColor="accent1"/>
          <w:sz w:val="32"/>
          <w:szCs w:val="32"/>
        </w:rPr>
        <w:t xml:space="preserve">. </w:t>
      </w:r>
    </w:p>
    <w:p w14:paraId="1931ECE6" w14:textId="1618F944" w:rsidR="00967322" w:rsidRDefault="00336F15" w:rsidP="00336F15">
      <w:pPr>
        <w:rPr>
          <w:b/>
          <w:bCs/>
          <w:color w:val="4472C4" w:themeColor="accent1"/>
          <w:sz w:val="32"/>
          <w:szCs w:val="32"/>
        </w:rPr>
      </w:pPr>
      <w:r>
        <w:rPr>
          <w:b/>
          <w:bCs/>
          <w:color w:val="4472C4" w:themeColor="accent1"/>
          <w:sz w:val="32"/>
          <w:szCs w:val="32"/>
        </w:rPr>
        <w:t xml:space="preserve">*In year 4 children will learn about outside body changes </w:t>
      </w:r>
      <w:r w:rsidR="008F3C76">
        <w:rPr>
          <w:b/>
          <w:bCs/>
          <w:color w:val="4472C4" w:themeColor="accent1"/>
          <w:sz w:val="32"/>
          <w:szCs w:val="32"/>
        </w:rPr>
        <w:t xml:space="preserve">during puberty </w:t>
      </w:r>
      <w:r>
        <w:rPr>
          <w:b/>
          <w:bCs/>
          <w:color w:val="4472C4" w:themeColor="accent1"/>
          <w:sz w:val="32"/>
          <w:szCs w:val="32"/>
        </w:rPr>
        <w:t xml:space="preserve">and </w:t>
      </w:r>
      <w:r w:rsidR="00136C69">
        <w:rPr>
          <w:b/>
          <w:bCs/>
          <w:color w:val="4472C4" w:themeColor="accent1"/>
          <w:sz w:val="32"/>
          <w:szCs w:val="32"/>
        </w:rPr>
        <w:t>Yr.</w:t>
      </w:r>
      <w:r w:rsidR="00972BB0">
        <w:rPr>
          <w:b/>
          <w:bCs/>
          <w:color w:val="4472C4" w:themeColor="accent1"/>
          <w:sz w:val="32"/>
          <w:szCs w:val="32"/>
        </w:rPr>
        <w:t xml:space="preserve"> 4 </w:t>
      </w:r>
      <w:r>
        <w:rPr>
          <w:b/>
          <w:bCs/>
          <w:color w:val="4472C4" w:themeColor="accent1"/>
          <w:sz w:val="32"/>
          <w:szCs w:val="32"/>
        </w:rPr>
        <w:t>girls will learn about the menstruation cycle and the science around this bodily function. This will further prepare them, in time for the onset of menstruation</w:t>
      </w:r>
      <w:r w:rsidR="008F3C76">
        <w:rPr>
          <w:b/>
          <w:bCs/>
          <w:color w:val="4472C4" w:themeColor="accent1"/>
          <w:sz w:val="32"/>
          <w:szCs w:val="32"/>
        </w:rPr>
        <w:t xml:space="preserve"> and puberty</w:t>
      </w:r>
      <w:r>
        <w:rPr>
          <w:b/>
          <w:bCs/>
          <w:color w:val="4472C4" w:themeColor="accent1"/>
          <w:sz w:val="32"/>
          <w:szCs w:val="32"/>
        </w:rPr>
        <w:t xml:space="preserve">. </w:t>
      </w:r>
    </w:p>
    <w:p w14:paraId="347CAE02" w14:textId="0B1AAB7F" w:rsidR="0055628B" w:rsidRDefault="00972BB0" w:rsidP="00336F15">
      <w:pPr>
        <w:rPr>
          <w:b/>
          <w:bCs/>
          <w:color w:val="4472C4" w:themeColor="accent1"/>
          <w:sz w:val="32"/>
          <w:szCs w:val="32"/>
        </w:rPr>
      </w:pPr>
      <w:r>
        <w:rPr>
          <w:b/>
          <w:bCs/>
          <w:color w:val="4472C4" w:themeColor="accent1"/>
          <w:sz w:val="32"/>
          <w:szCs w:val="32"/>
        </w:rPr>
        <w:t>Terms re</w:t>
      </w:r>
      <w:r w:rsidR="00967322">
        <w:rPr>
          <w:b/>
          <w:bCs/>
          <w:color w:val="4472C4" w:themeColor="accent1"/>
          <w:sz w:val="32"/>
          <w:szCs w:val="32"/>
        </w:rPr>
        <w:t>l</w:t>
      </w:r>
      <w:r>
        <w:rPr>
          <w:b/>
          <w:bCs/>
          <w:color w:val="4472C4" w:themeColor="accent1"/>
          <w:sz w:val="32"/>
          <w:szCs w:val="32"/>
        </w:rPr>
        <w:t xml:space="preserve">ated to puberty changes </w:t>
      </w:r>
      <w:proofErr w:type="gramStart"/>
      <w:r>
        <w:rPr>
          <w:b/>
          <w:bCs/>
          <w:color w:val="4472C4" w:themeColor="accent1"/>
          <w:sz w:val="32"/>
          <w:szCs w:val="32"/>
        </w:rPr>
        <w:t>are;</w:t>
      </w:r>
      <w:proofErr w:type="gramEnd"/>
      <w:r>
        <w:rPr>
          <w:b/>
          <w:bCs/>
          <w:color w:val="4472C4" w:themeColor="accent1"/>
          <w:sz w:val="32"/>
          <w:szCs w:val="32"/>
        </w:rPr>
        <w:t xml:space="preserve"> pubic hair, hormones, spots, breasts, peni</w:t>
      </w:r>
      <w:r w:rsidR="00967322">
        <w:rPr>
          <w:b/>
          <w:bCs/>
          <w:color w:val="4472C4" w:themeColor="accent1"/>
          <w:sz w:val="32"/>
          <w:szCs w:val="32"/>
        </w:rPr>
        <w:t>s</w:t>
      </w:r>
      <w:r>
        <w:rPr>
          <w:b/>
          <w:bCs/>
          <w:color w:val="4472C4" w:themeColor="accent1"/>
          <w:sz w:val="32"/>
          <w:szCs w:val="32"/>
        </w:rPr>
        <w:t xml:space="preserve">, testicles, </w:t>
      </w:r>
      <w:r w:rsidR="00967322">
        <w:rPr>
          <w:b/>
          <w:bCs/>
          <w:color w:val="4472C4" w:themeColor="accent1"/>
          <w:sz w:val="32"/>
          <w:szCs w:val="32"/>
        </w:rPr>
        <w:t xml:space="preserve">chest, facial hair. </w:t>
      </w:r>
    </w:p>
    <w:p w14:paraId="5D43F156" w14:textId="45E4D020" w:rsidR="008F3C76" w:rsidRDefault="0055628B" w:rsidP="00336F15">
      <w:pPr>
        <w:rPr>
          <w:b/>
          <w:bCs/>
          <w:color w:val="4472C4" w:themeColor="accent1"/>
          <w:sz w:val="32"/>
          <w:szCs w:val="32"/>
        </w:rPr>
      </w:pPr>
      <w:r>
        <w:rPr>
          <w:b/>
          <w:bCs/>
          <w:color w:val="4472C4" w:themeColor="accent1"/>
          <w:sz w:val="32"/>
          <w:szCs w:val="32"/>
        </w:rPr>
        <w:t xml:space="preserve">Terms related to the cycle </w:t>
      </w:r>
      <w:proofErr w:type="gramStart"/>
      <w:r>
        <w:rPr>
          <w:b/>
          <w:bCs/>
          <w:color w:val="4472C4" w:themeColor="accent1"/>
          <w:sz w:val="32"/>
          <w:szCs w:val="32"/>
        </w:rPr>
        <w:t>are;</w:t>
      </w:r>
      <w:proofErr w:type="gramEnd"/>
      <w:r>
        <w:rPr>
          <w:b/>
          <w:bCs/>
          <w:color w:val="4472C4" w:themeColor="accent1"/>
          <w:sz w:val="32"/>
          <w:szCs w:val="32"/>
        </w:rPr>
        <w:t xml:space="preserve"> fallopian tubes, ovaries, uterus, vagina, cervix and vulva.</w:t>
      </w:r>
    </w:p>
    <w:p w14:paraId="1A5FC698" w14:textId="62EE3F26" w:rsidR="008F3C76" w:rsidRDefault="00685A3E" w:rsidP="00685A3E">
      <w:pPr>
        <w:rPr>
          <w:b/>
          <w:bCs/>
          <w:color w:val="4472C4" w:themeColor="accent1"/>
          <w:sz w:val="32"/>
          <w:szCs w:val="32"/>
        </w:rPr>
      </w:pPr>
      <w:r>
        <w:rPr>
          <w:b/>
          <w:bCs/>
          <w:color w:val="4472C4" w:themeColor="accent1"/>
          <w:sz w:val="32"/>
          <w:szCs w:val="32"/>
        </w:rPr>
        <w:lastRenderedPageBreak/>
        <w:t xml:space="preserve">*Year 5- </w:t>
      </w:r>
      <w:r w:rsidR="00336F15">
        <w:rPr>
          <w:b/>
          <w:bCs/>
          <w:color w:val="4472C4" w:themeColor="accent1"/>
          <w:sz w:val="32"/>
          <w:szCs w:val="32"/>
        </w:rPr>
        <w:t>In year 5, c</w:t>
      </w:r>
      <w:r>
        <w:rPr>
          <w:b/>
          <w:bCs/>
          <w:color w:val="4472C4" w:themeColor="accent1"/>
          <w:sz w:val="32"/>
          <w:szCs w:val="32"/>
        </w:rPr>
        <w:t>hildren will learn about the growth of a baby and the</w:t>
      </w:r>
      <w:r w:rsidR="002D0F18">
        <w:rPr>
          <w:b/>
          <w:bCs/>
          <w:color w:val="4472C4" w:themeColor="accent1"/>
          <w:sz w:val="32"/>
          <w:szCs w:val="32"/>
        </w:rPr>
        <w:t xml:space="preserve"> science </w:t>
      </w:r>
      <w:r>
        <w:rPr>
          <w:b/>
          <w:bCs/>
          <w:color w:val="4472C4" w:themeColor="accent1"/>
          <w:sz w:val="32"/>
          <w:szCs w:val="32"/>
        </w:rPr>
        <w:t xml:space="preserve">of the internal organs, and how their bodies change during puberty, ready to make babies. </w:t>
      </w:r>
      <w:r w:rsidR="002D0F18">
        <w:rPr>
          <w:b/>
          <w:bCs/>
          <w:color w:val="4472C4" w:themeColor="accent1"/>
          <w:sz w:val="32"/>
          <w:szCs w:val="32"/>
        </w:rPr>
        <w:t>This work will compl</w:t>
      </w:r>
      <w:r w:rsidR="008F3C76">
        <w:rPr>
          <w:b/>
          <w:bCs/>
          <w:color w:val="4472C4" w:themeColor="accent1"/>
          <w:sz w:val="32"/>
          <w:szCs w:val="32"/>
        </w:rPr>
        <w:t>e</w:t>
      </w:r>
      <w:r w:rsidR="002D0F18">
        <w:rPr>
          <w:b/>
          <w:bCs/>
          <w:color w:val="4472C4" w:themeColor="accent1"/>
          <w:sz w:val="32"/>
          <w:szCs w:val="32"/>
        </w:rPr>
        <w:t xml:space="preserve">ment </w:t>
      </w:r>
      <w:r w:rsidR="00336F15">
        <w:rPr>
          <w:b/>
          <w:bCs/>
          <w:color w:val="4472C4" w:themeColor="accent1"/>
          <w:sz w:val="32"/>
          <w:szCs w:val="32"/>
        </w:rPr>
        <w:t xml:space="preserve">the science </w:t>
      </w:r>
      <w:r w:rsidR="002D0F18">
        <w:rPr>
          <w:b/>
          <w:bCs/>
          <w:color w:val="4472C4" w:themeColor="accent1"/>
          <w:sz w:val="32"/>
          <w:szCs w:val="32"/>
        </w:rPr>
        <w:t>National Curriculum</w:t>
      </w:r>
      <w:r w:rsidR="00336F15">
        <w:rPr>
          <w:b/>
          <w:bCs/>
          <w:color w:val="4472C4" w:themeColor="accent1"/>
          <w:sz w:val="32"/>
          <w:szCs w:val="32"/>
        </w:rPr>
        <w:t xml:space="preserve"> section</w:t>
      </w:r>
      <w:r w:rsidR="002D0F18">
        <w:rPr>
          <w:b/>
          <w:bCs/>
          <w:color w:val="4472C4" w:themeColor="accent1"/>
          <w:sz w:val="32"/>
          <w:szCs w:val="32"/>
        </w:rPr>
        <w:t xml:space="preserve"> </w:t>
      </w:r>
      <w:r w:rsidR="00336F15">
        <w:rPr>
          <w:b/>
          <w:bCs/>
          <w:color w:val="4472C4" w:themeColor="accent1"/>
          <w:sz w:val="32"/>
          <w:szCs w:val="32"/>
        </w:rPr>
        <w:t xml:space="preserve">-The human </w:t>
      </w:r>
      <w:r w:rsidR="002D0F18">
        <w:rPr>
          <w:b/>
          <w:bCs/>
          <w:color w:val="4472C4" w:themeColor="accent1"/>
          <w:sz w:val="32"/>
          <w:szCs w:val="32"/>
        </w:rPr>
        <w:t xml:space="preserve">reproduction </w:t>
      </w:r>
      <w:r w:rsidR="00336F15">
        <w:rPr>
          <w:b/>
          <w:bCs/>
          <w:color w:val="4472C4" w:themeColor="accent1"/>
          <w:sz w:val="32"/>
          <w:szCs w:val="32"/>
        </w:rPr>
        <w:t xml:space="preserve">system </w:t>
      </w:r>
      <w:r w:rsidR="002D0F18">
        <w:rPr>
          <w:b/>
          <w:bCs/>
          <w:color w:val="4472C4" w:themeColor="accent1"/>
          <w:sz w:val="32"/>
          <w:szCs w:val="32"/>
        </w:rPr>
        <w:t>and pubert</w:t>
      </w:r>
      <w:r w:rsidR="00336F15">
        <w:rPr>
          <w:b/>
          <w:bCs/>
          <w:color w:val="4472C4" w:themeColor="accent1"/>
          <w:sz w:val="32"/>
          <w:szCs w:val="32"/>
        </w:rPr>
        <w:t>y changes</w:t>
      </w:r>
      <w:r w:rsidR="002D0F18">
        <w:rPr>
          <w:b/>
          <w:bCs/>
          <w:color w:val="4472C4" w:themeColor="accent1"/>
          <w:sz w:val="32"/>
          <w:szCs w:val="32"/>
        </w:rPr>
        <w:t xml:space="preserve">. </w:t>
      </w:r>
    </w:p>
    <w:p w14:paraId="26E76765" w14:textId="4D460BC7" w:rsidR="002D0F18" w:rsidRDefault="002D0F18" w:rsidP="00685A3E">
      <w:pPr>
        <w:rPr>
          <w:b/>
          <w:bCs/>
          <w:color w:val="4472C4" w:themeColor="accent1"/>
          <w:sz w:val="32"/>
          <w:szCs w:val="32"/>
        </w:rPr>
      </w:pPr>
      <w:r>
        <w:rPr>
          <w:b/>
          <w:bCs/>
          <w:color w:val="4472C4" w:themeColor="accent1"/>
          <w:sz w:val="32"/>
          <w:szCs w:val="32"/>
        </w:rPr>
        <w:t xml:space="preserve">*Year 6-We will build on children’s prior learning. Children will learn about the process of human reproduction from conception to birth. They will understand the changes that are taking place during puberty in themselves and the opposite </w:t>
      </w:r>
      <w:r w:rsidR="002A39C5">
        <w:rPr>
          <w:b/>
          <w:bCs/>
          <w:color w:val="4472C4" w:themeColor="accent1"/>
          <w:sz w:val="32"/>
          <w:szCs w:val="32"/>
        </w:rPr>
        <w:t>sex and will discuss how to prepare for high school transition- emotionally and physically.</w:t>
      </w:r>
    </w:p>
    <w:p w14:paraId="479FFBEB" w14:textId="5E328A29" w:rsidR="00136C69" w:rsidRDefault="00136C69" w:rsidP="00685A3E">
      <w:pPr>
        <w:rPr>
          <w:b/>
          <w:bCs/>
          <w:color w:val="4472C4" w:themeColor="accent1"/>
          <w:sz w:val="32"/>
          <w:szCs w:val="32"/>
        </w:rPr>
      </w:pPr>
      <w:r>
        <w:rPr>
          <w:b/>
          <w:bCs/>
          <w:color w:val="4472C4" w:themeColor="accent1"/>
          <w:sz w:val="32"/>
          <w:szCs w:val="32"/>
        </w:rPr>
        <w:t xml:space="preserve">All content will be shared with parents </w:t>
      </w:r>
      <w:r w:rsidR="00F126FA">
        <w:rPr>
          <w:b/>
          <w:bCs/>
          <w:color w:val="4472C4" w:themeColor="accent1"/>
          <w:sz w:val="32"/>
          <w:szCs w:val="32"/>
        </w:rPr>
        <w:t xml:space="preserve">on request </w:t>
      </w:r>
      <w:r>
        <w:rPr>
          <w:b/>
          <w:bCs/>
          <w:color w:val="4472C4" w:themeColor="accent1"/>
          <w:sz w:val="32"/>
          <w:szCs w:val="32"/>
        </w:rPr>
        <w:t xml:space="preserve">and most of the RSE is covered in the summer term. </w:t>
      </w:r>
      <w:r w:rsidR="00F126FA">
        <w:rPr>
          <w:b/>
          <w:bCs/>
          <w:color w:val="4472C4" w:themeColor="accent1"/>
          <w:sz w:val="32"/>
          <w:szCs w:val="32"/>
        </w:rPr>
        <w:t xml:space="preserve">Relationships and puberty work is covered in Spring term and summer term. The ‘celebrating difference’ topic covers same sex relationships, trans gender examples and all types of discrimination, in an </w:t>
      </w:r>
      <w:proofErr w:type="gramStart"/>
      <w:r w:rsidR="00F126FA">
        <w:rPr>
          <w:b/>
          <w:bCs/>
          <w:color w:val="4472C4" w:themeColor="accent1"/>
          <w:sz w:val="32"/>
          <w:szCs w:val="32"/>
        </w:rPr>
        <w:t>age appropriate</w:t>
      </w:r>
      <w:proofErr w:type="gramEnd"/>
      <w:r w:rsidR="00F126FA">
        <w:rPr>
          <w:b/>
          <w:bCs/>
          <w:color w:val="4472C4" w:themeColor="accent1"/>
          <w:sz w:val="32"/>
          <w:szCs w:val="32"/>
        </w:rPr>
        <w:t xml:space="preserve"> way.  </w:t>
      </w:r>
      <w:r>
        <w:rPr>
          <w:b/>
          <w:bCs/>
          <w:color w:val="4472C4" w:themeColor="accent1"/>
          <w:sz w:val="32"/>
          <w:szCs w:val="32"/>
        </w:rPr>
        <w:t xml:space="preserve">LGBT awareness is not taught separately, but alongside all </w:t>
      </w:r>
      <w:proofErr w:type="gramStart"/>
      <w:r>
        <w:rPr>
          <w:b/>
          <w:bCs/>
          <w:color w:val="4472C4" w:themeColor="accent1"/>
          <w:sz w:val="32"/>
          <w:szCs w:val="32"/>
        </w:rPr>
        <w:t>relationships</w:t>
      </w:r>
      <w:proofErr w:type="gramEnd"/>
      <w:r>
        <w:rPr>
          <w:b/>
          <w:bCs/>
          <w:color w:val="4472C4" w:themeColor="accent1"/>
          <w:sz w:val="32"/>
          <w:szCs w:val="32"/>
        </w:rPr>
        <w:t xml:space="preserve"> lessons, in guidance with ‘Valuing All </w:t>
      </w:r>
      <w:proofErr w:type="spellStart"/>
      <w:r>
        <w:rPr>
          <w:b/>
          <w:bCs/>
          <w:color w:val="4472C4" w:themeColor="accent1"/>
          <w:sz w:val="32"/>
          <w:szCs w:val="32"/>
        </w:rPr>
        <w:t>Gods</w:t>
      </w:r>
      <w:proofErr w:type="spellEnd"/>
      <w:r>
        <w:rPr>
          <w:b/>
          <w:bCs/>
          <w:color w:val="4472C4" w:themeColor="accent1"/>
          <w:sz w:val="32"/>
          <w:szCs w:val="32"/>
        </w:rPr>
        <w:t xml:space="preserve"> Children.’ </w:t>
      </w:r>
      <w:r w:rsidR="00F126FA">
        <w:rPr>
          <w:b/>
          <w:bCs/>
          <w:color w:val="4472C4" w:themeColor="accent1"/>
          <w:sz w:val="32"/>
          <w:szCs w:val="32"/>
        </w:rPr>
        <w:t xml:space="preserve"> (CE Guidance)</w:t>
      </w:r>
    </w:p>
    <w:p w14:paraId="1C7429A7" w14:textId="77777777" w:rsidR="00136C69" w:rsidRDefault="00136C69" w:rsidP="00685A3E">
      <w:pPr>
        <w:rPr>
          <w:b/>
          <w:bCs/>
          <w:color w:val="4472C4" w:themeColor="accent1"/>
          <w:sz w:val="32"/>
          <w:szCs w:val="32"/>
        </w:rPr>
      </w:pPr>
    </w:p>
    <w:p w14:paraId="09C96243" w14:textId="77777777" w:rsidR="00136C69" w:rsidRDefault="00136C69" w:rsidP="00685A3E">
      <w:pPr>
        <w:rPr>
          <w:b/>
          <w:bCs/>
          <w:color w:val="4472C4" w:themeColor="accent1"/>
          <w:sz w:val="32"/>
          <w:szCs w:val="32"/>
        </w:rPr>
      </w:pPr>
    </w:p>
    <w:p w14:paraId="24060572" w14:textId="77777777" w:rsidR="002A39C5" w:rsidRPr="001D6F62" w:rsidRDefault="002A39C5" w:rsidP="00685A3E">
      <w:pPr>
        <w:rPr>
          <w:b/>
          <w:bCs/>
          <w:color w:val="4472C4" w:themeColor="accent1"/>
          <w:sz w:val="32"/>
          <w:szCs w:val="32"/>
        </w:rPr>
      </w:pPr>
    </w:p>
    <w:sectPr w:rsidR="002A39C5" w:rsidRPr="001D6F62" w:rsidSect="00AA682F">
      <w:pgSz w:w="16838" w:h="11906" w:orient="landscape"/>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B55FA"/>
    <w:multiLevelType w:val="hybridMultilevel"/>
    <w:tmpl w:val="626C2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AD2BEC"/>
    <w:multiLevelType w:val="hybridMultilevel"/>
    <w:tmpl w:val="90DA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DD64E4"/>
    <w:multiLevelType w:val="hybridMultilevel"/>
    <w:tmpl w:val="FDFC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B30752"/>
    <w:multiLevelType w:val="hybridMultilevel"/>
    <w:tmpl w:val="EBBE6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62"/>
    <w:rsid w:val="00001221"/>
    <w:rsid w:val="000776D1"/>
    <w:rsid w:val="0009531B"/>
    <w:rsid w:val="00136C69"/>
    <w:rsid w:val="00152E51"/>
    <w:rsid w:val="00171A0C"/>
    <w:rsid w:val="00190D52"/>
    <w:rsid w:val="001D6F62"/>
    <w:rsid w:val="002A39C5"/>
    <w:rsid w:val="002B4A48"/>
    <w:rsid w:val="002B7439"/>
    <w:rsid w:val="002C0592"/>
    <w:rsid w:val="002D0F18"/>
    <w:rsid w:val="002D65AC"/>
    <w:rsid w:val="003047B2"/>
    <w:rsid w:val="0030655C"/>
    <w:rsid w:val="00336F15"/>
    <w:rsid w:val="00365B22"/>
    <w:rsid w:val="00442A02"/>
    <w:rsid w:val="004744D8"/>
    <w:rsid w:val="004851FA"/>
    <w:rsid w:val="00487C87"/>
    <w:rsid w:val="004E095E"/>
    <w:rsid w:val="00530574"/>
    <w:rsid w:val="0055628B"/>
    <w:rsid w:val="005A2723"/>
    <w:rsid w:val="00622F10"/>
    <w:rsid w:val="00685A3E"/>
    <w:rsid w:val="007E0AFD"/>
    <w:rsid w:val="00807391"/>
    <w:rsid w:val="0087023A"/>
    <w:rsid w:val="00871245"/>
    <w:rsid w:val="008E21A4"/>
    <w:rsid w:val="008F3C76"/>
    <w:rsid w:val="00967322"/>
    <w:rsid w:val="00972BB0"/>
    <w:rsid w:val="009F068C"/>
    <w:rsid w:val="00A166F5"/>
    <w:rsid w:val="00A64066"/>
    <w:rsid w:val="00A66D7C"/>
    <w:rsid w:val="00AA682F"/>
    <w:rsid w:val="00AB5BE8"/>
    <w:rsid w:val="00AB6655"/>
    <w:rsid w:val="00B07BB0"/>
    <w:rsid w:val="00C02D0A"/>
    <w:rsid w:val="00C57A52"/>
    <w:rsid w:val="00CB7CCF"/>
    <w:rsid w:val="00CC205C"/>
    <w:rsid w:val="00D80255"/>
    <w:rsid w:val="00D81FD4"/>
    <w:rsid w:val="00F126FA"/>
    <w:rsid w:val="00FF1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9A59"/>
  <w15:chartTrackingRefBased/>
  <w15:docId w15:val="{B91A3C38-5BFC-490E-A644-2FC63C50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Harrison</dc:creator>
  <cp:keywords/>
  <dc:description/>
  <cp:lastModifiedBy>Ali Snelling</cp:lastModifiedBy>
  <cp:revision>2</cp:revision>
  <dcterms:created xsi:type="dcterms:W3CDTF">2021-03-19T10:22:00Z</dcterms:created>
  <dcterms:modified xsi:type="dcterms:W3CDTF">2021-03-19T10:22:00Z</dcterms:modified>
</cp:coreProperties>
</file>